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AF" w:rsidRPr="00D81BAF" w:rsidRDefault="00D81BAF" w:rsidP="00D81BAF">
      <w:pPr>
        <w:rPr>
          <w:b/>
        </w:rPr>
      </w:pPr>
      <w:r>
        <w:rPr>
          <w:b/>
        </w:rPr>
        <w:t xml:space="preserve">Referat af </w:t>
      </w:r>
      <w:r w:rsidRPr="00D81BAF">
        <w:rPr>
          <w:b/>
        </w:rPr>
        <w:t xml:space="preserve">Årsmøde i Assens Jægerråd </w:t>
      </w:r>
    </w:p>
    <w:p w:rsidR="00D81BAF" w:rsidRDefault="00D81BAF" w:rsidP="00D81BAF">
      <w:r>
        <w:t xml:space="preserve">D. 18. </w:t>
      </w:r>
      <w:proofErr w:type="gramStart"/>
      <w:r>
        <w:t>Januar</w:t>
      </w:r>
      <w:proofErr w:type="gramEnd"/>
      <w:r>
        <w:t xml:space="preserve"> 2018 i Glamsbjerg Hallens Cafeteria. Mågevej 7, 5620 Glamsbjerg </w:t>
      </w:r>
      <w:r>
        <w:br/>
      </w:r>
      <w:r w:rsidRPr="00D81BAF">
        <w:rPr>
          <w:b/>
        </w:rPr>
        <w:t>Dagsorden:</w:t>
      </w:r>
    </w:p>
    <w:p w:rsidR="00D81BAF" w:rsidRDefault="00D81BAF" w:rsidP="00D81BAF">
      <w:r>
        <w:t xml:space="preserve"> 1. Valg af dirigent.</w:t>
      </w:r>
      <w:r>
        <w:br/>
        <w:t xml:space="preserve"> 2. Aflæggelse af beretning for året der gik v/Paw Olsen.</w:t>
      </w:r>
      <w:r>
        <w:br/>
        <w:t xml:space="preserve"> 3. Valg af formand. 4. Orientering om bestyrelsens sammensætning.</w:t>
      </w:r>
      <w:r>
        <w:br/>
      </w:r>
      <w:r w:rsidR="00DE21E8">
        <w:t xml:space="preserve"> 4</w:t>
      </w:r>
      <w:r>
        <w:t>. Nyt fra HB v/HB-medlem Georg Guldberg Jensen.</w:t>
      </w:r>
      <w:r>
        <w:br/>
      </w:r>
      <w:r w:rsidR="00DE21E8">
        <w:t>5</w:t>
      </w:r>
      <w:r>
        <w:t xml:space="preserve">. Nyt fra Kreds 5 v/Kredsformand Michael Søgaard. </w:t>
      </w:r>
      <w:r>
        <w:br/>
      </w:r>
      <w:r w:rsidR="00DE21E8">
        <w:t>6</w:t>
      </w:r>
      <w:r>
        <w:t>. Nyt fra Grønt Råd v/ Jørgen Pedersen.</w:t>
      </w:r>
      <w:r w:rsidR="00DE21E8">
        <w:br/>
        <w:t>7</w:t>
      </w:r>
      <w:proofErr w:type="gramStart"/>
      <w:r w:rsidR="00DE21E8">
        <w:t>.Den</w:t>
      </w:r>
      <w:proofErr w:type="gramEnd"/>
      <w:r w:rsidR="00DE21E8">
        <w:t xml:space="preserve"> nye </w:t>
      </w:r>
      <w:proofErr w:type="spellStart"/>
      <w:r w:rsidR="00DE21E8">
        <w:t>lederudannelse</w:t>
      </w:r>
      <w:proofErr w:type="spellEnd"/>
      <w:r w:rsidR="00DE21E8">
        <w:t xml:space="preserve">  v/HB-medlem Georg Guldberg Jensen.</w:t>
      </w:r>
      <w:r w:rsidR="00DE21E8">
        <w:br/>
      </w:r>
      <w:r>
        <w:t xml:space="preserve"> 8. Nyt fra </w:t>
      </w:r>
      <w:proofErr w:type="spellStart"/>
      <w:r>
        <w:t>HjorteLaug</w:t>
      </w:r>
      <w:proofErr w:type="spellEnd"/>
      <w:r>
        <w:t xml:space="preserve"> Assens v/FM Aksel Olsen </w:t>
      </w:r>
      <w:r>
        <w:br/>
        <w:t xml:space="preserve">9. Indstilling af indtil 2 kandidater til Hovedbestyrelsen samt suppleanter for disse. </w:t>
      </w:r>
      <w:r>
        <w:br/>
        <w:t xml:space="preserve">10. Indstilling af delegerede til repræsentantskabsmødet. Indstillinger i henhold til pkt. 7 og 8 skal meddeles skriftligt til kredsformanden senest 3 uger før kredsmødet, idet kredsformanden dog kan vedtage en mere vidtgående indstillingsprocedure. Forslag kan fremsættes af årsmødets </w:t>
      </w:r>
      <w:proofErr w:type="gramStart"/>
      <w:r>
        <w:t>deltagere:  -Bestyrelsen</w:t>
      </w:r>
      <w:proofErr w:type="gramEnd"/>
      <w:r>
        <w:t xml:space="preserve"> i jægerrådet  -Samtlige medlemmer af Jægerforbundet i kommunen. </w:t>
      </w:r>
      <w:r>
        <w:br/>
        <w:t>11</w:t>
      </w:r>
      <w:proofErr w:type="gramStart"/>
      <w:r>
        <w:t>.Indkomne</w:t>
      </w:r>
      <w:proofErr w:type="gramEnd"/>
      <w:r>
        <w:t xml:space="preserve"> forslag. </w:t>
      </w:r>
      <w:r>
        <w:br/>
        <w:t>12</w:t>
      </w:r>
      <w:proofErr w:type="gramStart"/>
      <w:r>
        <w:t>.Eventuelt</w:t>
      </w:r>
      <w:proofErr w:type="gramEnd"/>
      <w:r>
        <w:t xml:space="preserve">. </w:t>
      </w:r>
    </w:p>
    <w:p w:rsidR="00D81BAF" w:rsidRDefault="00D81BAF" w:rsidP="00D81BAF">
      <w:r>
        <w:t>Referat:</w:t>
      </w:r>
    </w:p>
    <w:p w:rsidR="00D81BAF" w:rsidRDefault="00D81BAF" w:rsidP="00D81BAF">
      <w:pPr>
        <w:pStyle w:val="Listeafsnit"/>
        <w:numPr>
          <w:ilvl w:val="0"/>
          <w:numId w:val="1"/>
        </w:numPr>
      </w:pPr>
      <w:r>
        <w:t>Vagn Aage Agri blev valgt som dirigent</w:t>
      </w:r>
    </w:p>
    <w:p w:rsidR="00D81BAF" w:rsidRDefault="00DC4CC0" w:rsidP="00D81BAF">
      <w:pPr>
        <w:pStyle w:val="Listeafsnit"/>
        <w:numPr>
          <w:ilvl w:val="0"/>
          <w:numId w:val="1"/>
        </w:numPr>
      </w:pPr>
      <w:r>
        <w:t>Paw fortalt om si</w:t>
      </w:r>
      <w:r w:rsidR="00D81BAF">
        <w:t>t første år som formand i Jægerrådet, det har været et travlt år ikke mindst da han også har påtaget sig opgaven som webkoordinator for kredsen. I den</w:t>
      </w:r>
      <w:r w:rsidR="007969E1">
        <w:t xml:space="preserve"> sammenhæng blev medlemmerne opf</w:t>
      </w:r>
      <w:r w:rsidR="00D81BAF">
        <w:t xml:space="preserve">ordret til at levere </w:t>
      </w:r>
      <w:r w:rsidR="007969E1">
        <w:t>informationer og billeder til kredsens hjemmeside.</w:t>
      </w:r>
      <w:r w:rsidR="007969E1">
        <w:br/>
        <w:t>I jægerrådet har der været talt en del om forbundets kursusmuligheder og Paw anbefalede medlemmerne at følge med på opslagene på forbundets hjemmeside. Ud over møderne har der ikke været nogen andre aktiviteter i Jægerrådet i det forløbne år.</w:t>
      </w:r>
      <w:r w:rsidR="007969E1">
        <w:br/>
        <w:t xml:space="preserve">I maj blev afholdt et stormøde i Ejby med henblik på forsoning omkring kredsens arbejde. Det var et godt møde men kun ca. </w:t>
      </w:r>
      <w:proofErr w:type="gramStart"/>
      <w:r w:rsidR="007969E1">
        <w:t>40%</w:t>
      </w:r>
      <w:proofErr w:type="gramEnd"/>
      <w:r w:rsidR="007969E1">
        <w:t xml:space="preserve"> af kredsens jagtforeninger var repræsenteret.</w:t>
      </w:r>
      <w:r w:rsidR="00FA31B3">
        <w:br/>
        <w:t>Andre aktiviteter i kredsen der er værd at nævne er Livsstilsmessen på Valdemars</w:t>
      </w:r>
      <w:r>
        <w:t xml:space="preserve"> S</w:t>
      </w:r>
      <w:r w:rsidR="00FA31B3">
        <w:t>lot og forbundsmesterskabet i jagtsti</w:t>
      </w:r>
      <w:r>
        <w:t>,</w:t>
      </w:r>
      <w:r w:rsidR="00FA31B3">
        <w:t xml:space="preserve"> der blev afhold i Elmelund. Desværre er der for lidt interesse omkring jagtsti</w:t>
      </w:r>
      <w:r>
        <w:t>,</w:t>
      </w:r>
      <w:r w:rsidR="00FA31B3">
        <w:t xml:space="preserve"> som ellers er en spændende aktivitet. Her i foråret afholdes messe i OCC.</w:t>
      </w:r>
      <w:r w:rsidR="00FA31B3">
        <w:br/>
        <w:t>Desuden redegjorde Paw kort for nogle af de interessante nyheder i de nye jagttider, bl.a. muligheden for at skyde krager 1 time før og efter solopgang /solnedgang.</w:t>
      </w:r>
      <w:r>
        <w:br/>
        <w:t>Under medlemmernes spørgsmål til formanden diskuterede man den manglende tilslutning til jagtsti og mulighederne for forbedring.</w:t>
      </w:r>
    </w:p>
    <w:p w:rsidR="00DC4CC0" w:rsidRDefault="00DC4CC0" w:rsidP="00D81BAF">
      <w:pPr>
        <w:pStyle w:val="Listeafsnit"/>
        <w:numPr>
          <w:ilvl w:val="0"/>
          <w:numId w:val="1"/>
        </w:numPr>
      </w:pPr>
      <w:r>
        <w:t>Paw blev genvalgt som formand for Jægerrådet</w:t>
      </w:r>
      <w:r w:rsidR="00DE21E8">
        <w:t xml:space="preserve"> og genne</w:t>
      </w:r>
      <w:r w:rsidR="006A2936">
        <w:t>m</w:t>
      </w:r>
      <w:r w:rsidR="00DE21E8">
        <w:t>gik den øvrige bestyrelse.</w:t>
      </w:r>
    </w:p>
    <w:p w:rsidR="00DC4CC0" w:rsidRDefault="00DC4CC0" w:rsidP="00D81BAF">
      <w:pPr>
        <w:pStyle w:val="Listeafsnit"/>
        <w:numPr>
          <w:ilvl w:val="0"/>
          <w:numId w:val="1"/>
        </w:numPr>
      </w:pPr>
      <w:r>
        <w:t>HB-medlem Georg Guldberg Jensen fortalte at han havde valgt ikke at tage hul på strukturdebatten da grundlaget på nuværende tidspunkt er for tyndt.</w:t>
      </w:r>
      <w:r w:rsidR="00C95DBA">
        <w:t xml:space="preserve"> Der bliver muligvis afholdt en temaaften specielt om</w:t>
      </w:r>
      <w:r w:rsidR="006A2936">
        <w:t xml:space="preserve"> </w:t>
      </w:r>
      <w:r w:rsidR="00C95DBA">
        <w:t>strukturen. Georg overbragt</w:t>
      </w:r>
      <w:r w:rsidR="006A2936">
        <w:t>e</w:t>
      </w:r>
      <w:r w:rsidR="00C95DBA">
        <w:t xml:space="preserve"> en hilsen fra Claus Lind og huskede medlemmerne på at Jægerforbundet er den eneste organisation der varetager jægernes interesser</w:t>
      </w:r>
      <w:r w:rsidR="00EB4CCC">
        <w:t>, husk derfor at jo flere vi er jo stærkere står vi.</w:t>
      </w:r>
      <w:r w:rsidR="00C95DBA">
        <w:t xml:space="preserve"> De nye jagttider er forhandlet på plads; men resultatet for kronvildtet </w:t>
      </w:r>
      <w:r w:rsidR="00C95DBA">
        <w:lastRenderedPageBreak/>
        <w:t>diskuteres stadigt livligt.</w:t>
      </w:r>
      <w:r w:rsidR="00EB4CCC">
        <w:t xml:space="preserve"> På den politiske front har året ud over jag</w:t>
      </w:r>
      <w:r w:rsidR="006A2936">
        <w:t>t</w:t>
      </w:r>
      <w:r w:rsidR="00EB4CCC">
        <w:t>tiderne være præget af forhandlingern</w:t>
      </w:r>
      <w:r w:rsidR="00C7231B">
        <w:t>e</w:t>
      </w:r>
      <w:r w:rsidR="00EB4CCC">
        <w:t xml:space="preserve"> omkring udsætning,</w:t>
      </w:r>
      <w:r w:rsidR="00C7231B">
        <w:t xml:space="preserve"> falkejagt, vildtskader, våbendirektivet, behandlingstider og våbenpakken.</w:t>
      </w:r>
      <w:r w:rsidR="00C7231B">
        <w:br/>
        <w:t xml:space="preserve">Georg </w:t>
      </w:r>
      <w:proofErr w:type="gramStart"/>
      <w:r w:rsidR="00C7231B">
        <w:t>fremlagt</w:t>
      </w:r>
      <w:proofErr w:type="gramEnd"/>
      <w:r w:rsidR="00C7231B">
        <w:t xml:space="preserve"> et jagtpolitisk katalog med en række emner i prioriteret rækkefølge.</w:t>
      </w:r>
      <w:r w:rsidR="00C7231B">
        <w:br/>
        <w:t>Øverst står ”ulovligheder og jagtetiske regler” vi kender alle historierne om rovfugledrab og ulovlige fælder. Det er forbundets</w:t>
      </w:r>
      <w:r w:rsidR="00E92BD0">
        <w:t xml:space="preserve"> ønske at dette ikke blot skal minimeres men totalt ophøre for jægernes omdømme kan ikke tåle sådanne sager.  Et andet væsentligt punkt er forurening herunder problemet med al det plastaffald der stammer fra hylstre og haglskåle.  Forbundet arbejder på løsninger i samarbejde med våbenhandlerne.</w:t>
      </w:r>
      <w:r w:rsidR="00E92BD0">
        <w:br/>
        <w:t>Ved fo</w:t>
      </w:r>
      <w:r w:rsidR="00EF50FD">
        <w:t>r</w:t>
      </w:r>
      <w:r w:rsidR="00E92BD0">
        <w:t>handlingen af udsætningsforliget er jægerne blevet tvunget til obligatorisk indberetning</w:t>
      </w:r>
      <w:r w:rsidR="006A2936">
        <w:t>,</w:t>
      </w:r>
      <w:r w:rsidR="00E92BD0">
        <w:t xml:space="preserve"> men det er blevet lovet at det vil være i en meget simpel/enkel form. Desuden har man forbedret uddannelsen af d</w:t>
      </w:r>
      <w:r w:rsidR="00EF50FD">
        <w:t>em</w:t>
      </w:r>
      <w:r w:rsidR="006A2936">
        <w:t>,</w:t>
      </w:r>
      <w:r w:rsidR="00EF50FD">
        <w:t xml:space="preserve"> der udsætter mere end 100 fugle. For fasaner og agerhøns gælder udsætningsforliget for 8 år men for gråænderne skal der ske revision efter 2 og efter 5 år. Dette skyldes de andre grønne organisationers frygt for den store forurening</w:t>
      </w:r>
      <w:r w:rsidR="006A2936">
        <w:t xml:space="preserve">, </w:t>
      </w:r>
      <w:r w:rsidR="00EF50FD">
        <w:t>der opstår ved andeudsætning. Georg påpegede nødvendigheden af at overholde reg</w:t>
      </w:r>
      <w:r w:rsidR="001A7E70">
        <w:t>len om 150 m2 pr udsat ælling.</w:t>
      </w:r>
      <w:r w:rsidR="001A7E70">
        <w:br/>
        <w:t>Omkring jagttiderne fremhævede Georg at man øst for Storebælt</w:t>
      </w:r>
      <w:r w:rsidR="00EF50FD">
        <w:t xml:space="preserve"> </w:t>
      </w:r>
      <w:r w:rsidR="001A7E70">
        <w:t xml:space="preserve">har fået 14 dage ekstra tid på agerhønsene beroende de mange </w:t>
      </w:r>
      <w:proofErr w:type="spellStart"/>
      <w:r w:rsidR="001A7E70">
        <w:t>markvildtslaug</w:t>
      </w:r>
      <w:proofErr w:type="spellEnd"/>
      <w:r w:rsidR="001A7E70">
        <w:t xml:space="preserve"> der er oprettet der.</w:t>
      </w:r>
      <w:r w:rsidR="001A7E70">
        <w:br/>
        <w:t xml:space="preserve">Med hensyn til gæssene har man opnået </w:t>
      </w:r>
      <w:proofErr w:type="spellStart"/>
      <w:r w:rsidR="001A7E70">
        <w:t>ophævning</w:t>
      </w:r>
      <w:proofErr w:type="spellEnd"/>
      <w:r w:rsidR="001A7E70">
        <w:t xml:space="preserve"> af særfredning af blisgæs på </w:t>
      </w:r>
      <w:proofErr w:type="spellStart"/>
      <w:r w:rsidR="001A7E70">
        <w:t>nordfyn</w:t>
      </w:r>
      <w:proofErr w:type="spellEnd"/>
      <w:r w:rsidR="001A7E70">
        <w:t>.</w:t>
      </w:r>
      <w:r w:rsidR="001A7E70">
        <w:br/>
        <w:t xml:space="preserve">På havet er hunnerne </w:t>
      </w:r>
      <w:r w:rsidR="0085434C">
        <w:t xml:space="preserve">af havlit og fløjlsand </w:t>
      </w:r>
      <w:r w:rsidR="001A7E70">
        <w:t xml:space="preserve">blevet fredet da de er meget trængte. Med hensyn til mågerne fik man kun jagttid på sølvmågerne men desværre ikke </w:t>
      </w:r>
      <w:r w:rsidR="0085434C">
        <w:t>sild</w:t>
      </w:r>
      <w:r w:rsidR="006A2936">
        <w:t>e</w:t>
      </w:r>
      <w:r w:rsidR="0085434C">
        <w:t>måge og svartbag.</w:t>
      </w:r>
    </w:p>
    <w:p w:rsidR="0085434C" w:rsidRDefault="0085434C" w:rsidP="0085434C">
      <w:pPr>
        <w:pStyle w:val="Listeafsnit"/>
      </w:pPr>
      <w:r>
        <w:t>Vildtskadebekendtgørelsen er endnu ikke underskrevet af ministeren men det forventes at de 16 til 18 årige for lov til at deltage i regulering ifølge med ”voksne”. Regulering af rævehvalpe reduceres med en måned – altså først regulering fra juli.</w:t>
      </w:r>
    </w:p>
    <w:p w:rsidR="0085434C" w:rsidRDefault="0085434C" w:rsidP="0085434C">
      <w:pPr>
        <w:pStyle w:val="Listeafsnit"/>
      </w:pPr>
      <w:r>
        <w:t xml:space="preserve">Med hensyn til jagtloven tillades falkejagt og buejagt </w:t>
      </w:r>
      <w:r w:rsidR="006A2936">
        <w:t xml:space="preserve">på </w:t>
      </w:r>
      <w:r>
        <w:t>store hjorte. ”bør-reglen” i jag</w:t>
      </w:r>
      <w:r w:rsidR="006A2936">
        <w:t>t</w:t>
      </w:r>
      <w:r>
        <w:t>loven er fjernet.</w:t>
      </w:r>
      <w:r>
        <w:br/>
        <w:t>Medlemsudviklingen er forskellig i kommunerne i kreds 5 har vi</w:t>
      </w:r>
      <w:r w:rsidR="006A2936">
        <w:t xml:space="preserve"> i flere år</w:t>
      </w:r>
      <w:r>
        <w:t xml:space="preserve"> haft faldende </w:t>
      </w:r>
      <w:proofErr w:type="gramStart"/>
      <w:r>
        <w:t>medlemstal ,</w:t>
      </w:r>
      <w:proofErr w:type="gramEnd"/>
      <w:r>
        <w:t xml:space="preserve"> men det ser ud til at udvikling for kredsen er vendt.</w:t>
      </w:r>
    </w:p>
    <w:p w:rsidR="0085434C" w:rsidRDefault="0085434C" w:rsidP="0085434C">
      <w:pPr>
        <w:pStyle w:val="Listeafsnit"/>
      </w:pPr>
      <w:r>
        <w:t>Georg viste desuden statistik over medlemstilfredsheden</w:t>
      </w:r>
      <w:r w:rsidR="008D6CF5">
        <w:t>. Denne vil blive udsendt til alle medlemmer</w:t>
      </w:r>
      <w:r w:rsidR="006A2936">
        <w:t>,</w:t>
      </w:r>
      <w:r w:rsidR="008D6CF5">
        <w:t xml:space="preserve"> der har opgivet deres </w:t>
      </w:r>
      <w:proofErr w:type="spellStart"/>
      <w:r w:rsidR="008D6CF5">
        <w:t>email</w:t>
      </w:r>
      <w:proofErr w:type="spellEnd"/>
      <w:r w:rsidR="008D6CF5">
        <w:t xml:space="preserve"> til forbundet</w:t>
      </w:r>
      <w:r w:rsidR="006A2936">
        <w:t>;</w:t>
      </w:r>
      <w:r w:rsidR="008D6CF5">
        <w:t xml:space="preserve"> men der mangler stadig </w:t>
      </w:r>
      <w:proofErr w:type="gramStart"/>
      <w:r w:rsidR="008D6CF5">
        <w:t>20000</w:t>
      </w:r>
      <w:proofErr w:type="gramEnd"/>
      <w:r w:rsidR="008D6CF5">
        <w:t xml:space="preserve"> mailadresser, lad dette være en opfordring til at gå ind på forbundets hjemmeside og ajourføre din mailadresse.</w:t>
      </w:r>
      <w:r w:rsidR="008D6CF5">
        <w:br/>
        <w:t>Georg sluttede af med at anbefale at medlemmerne tilsluttede sig forbundets nyhedsbreve.</w:t>
      </w:r>
      <w:r w:rsidR="008D6CF5">
        <w:br/>
        <w:t>i den efterfølgende spørgerunde blev nævnt at man fandt forbedringerne i bladet og formandens YouTube film værdifulde.</w:t>
      </w:r>
    </w:p>
    <w:p w:rsidR="008D6CF5" w:rsidRDefault="008D6CF5" w:rsidP="008D6CF5">
      <w:pPr>
        <w:pStyle w:val="Listeafsnit"/>
        <w:numPr>
          <w:ilvl w:val="0"/>
          <w:numId w:val="1"/>
        </w:numPr>
      </w:pPr>
      <w:r>
        <w:t>Kredsformand Michael Søgaard berettede om sine første 11 måneder som har været meget udfordrende og konkluderede at kredsarbejdet fungerer godt og demokratisk. Samarbejdet mellem kredsen og hovedbestyrelsen</w:t>
      </w:r>
      <w:r w:rsidR="00506A3C">
        <w:t xml:space="preserve"> fungere ligeledes og det er Michaels erfaring at informationer der sendes gennem systemet fra de enkelte medlemmer i kredsbestyrelsen rent faktisk når til tops, og eventuelle svar retur. Michael fortalte om stormødet i Ejby (tidligere nævnt af Paw) og konstaterede at mødet desværre manglede nogle af de kritikere som man gerne ville i dialog med.</w:t>
      </w:r>
      <w:r w:rsidR="00506A3C">
        <w:br/>
        <w:t>I maj blev afholdt et temamøde om råvildtforvaltningen</w:t>
      </w:r>
      <w:r w:rsidR="00FB2500">
        <w:t xml:space="preserve"> på </w:t>
      </w:r>
      <w:proofErr w:type="spellStart"/>
      <w:r w:rsidR="00FB2500">
        <w:t>Centrovice</w:t>
      </w:r>
      <w:proofErr w:type="spellEnd"/>
      <w:r w:rsidR="00FB2500">
        <w:t>. Det var et rigtigt godt møde, der var mange deltagere et godt panel og en stor spørgelyst.</w:t>
      </w:r>
      <w:r w:rsidR="00FB2500">
        <w:br/>
      </w:r>
      <w:r w:rsidR="00FB2500">
        <w:lastRenderedPageBreak/>
        <w:t xml:space="preserve">I november blev afholdt et møde i Gudbjerg omkring miljøgodkendelse af skydebaner også med pænt fremmøde. Ligeledes blev der afholdt et dialogmøde omkring jagtidsrevision i Ejby men det var en stor skuffelse der mødte kun 20 mand op. </w:t>
      </w:r>
    </w:p>
    <w:p w:rsidR="00FB2500" w:rsidRDefault="00FB2500" w:rsidP="00FB2500">
      <w:pPr>
        <w:pStyle w:val="Listeafsnit"/>
      </w:pPr>
      <w:r>
        <w:t xml:space="preserve">Med hensyn til kommende arrangementer vil der den </w:t>
      </w:r>
      <w:proofErr w:type="gramStart"/>
      <w:r>
        <w:t>11.  april</w:t>
      </w:r>
      <w:proofErr w:type="gramEnd"/>
      <w:r>
        <w:t xml:space="preserve"> blive afholdt et intromodul for tillidsfolk i det nye kursusforløb (bliver gennemgået senere af Georg)</w:t>
      </w:r>
      <w:r>
        <w:br/>
        <w:t>Hvad angår de</w:t>
      </w:r>
      <w:r w:rsidR="004D0485">
        <w:t xml:space="preserve"> jægerråd som ikke deltager i kredsens arbejde har Michael forsøgt gentagne gange at aftale møder</w:t>
      </w:r>
      <w:r w:rsidR="00A70C96">
        <w:t xml:space="preserve">; men det lykkes ikke og nu </w:t>
      </w:r>
      <w:r w:rsidR="004D0485">
        <w:t>er opgaven overgået til Claus Linds skrivebord.</w:t>
      </w:r>
      <w:r w:rsidR="004D0485">
        <w:br/>
      </w:r>
      <w:r w:rsidR="00DE21E8">
        <w:t>Endelig</w:t>
      </w:r>
      <w:r w:rsidR="004D0485">
        <w:t xml:space="preserve"> opfordrede Michael lokalforeningerne til at søge de puljer der er mulige. I 2017 havde man 83.605 i jagtforeningspuljen og de blev brugt </w:t>
      </w:r>
      <w:proofErr w:type="spellStart"/>
      <w:r w:rsidR="004D0485">
        <w:t>rup</w:t>
      </w:r>
      <w:proofErr w:type="spellEnd"/>
      <w:r w:rsidR="004D0485">
        <w:t xml:space="preserve"> og stub.</w:t>
      </w:r>
      <w:r w:rsidR="004D0485">
        <w:br/>
        <w:t>Livsstilmesse på Valdemars Slot var en succes med 20-25.000 besøgende og 4-5.000 var forbi jægerne. Gentages i 2018.</w:t>
      </w:r>
      <w:r w:rsidR="004D0485">
        <w:br/>
        <w:t xml:space="preserve">Jagt og </w:t>
      </w:r>
      <w:proofErr w:type="spellStart"/>
      <w:r w:rsidR="004D0485">
        <w:t>Outdoor</w:t>
      </w:r>
      <w:proofErr w:type="spellEnd"/>
      <w:r w:rsidR="004D0485">
        <w:t xml:space="preserve"> afholdes i OCC 23-24-25 marts</w:t>
      </w:r>
      <w:r w:rsidR="004118C7">
        <w:t>.</w:t>
      </w:r>
      <w:r w:rsidR="004118C7">
        <w:br/>
        <w:t xml:space="preserve">Kredsen kommer til at mangler et par koordinatorer til strand og havjagt, skydevognen og </w:t>
      </w:r>
      <w:proofErr w:type="spellStart"/>
      <w:r w:rsidR="00A70C96">
        <w:t>en</w:t>
      </w:r>
      <w:r w:rsidR="004118C7">
        <w:t>vildtplejerådgiver</w:t>
      </w:r>
      <w:proofErr w:type="spellEnd"/>
      <w:r w:rsidR="004118C7">
        <w:t>.</w:t>
      </w:r>
      <w:r w:rsidR="004118C7">
        <w:br/>
        <w:t xml:space="preserve">Husk at 1. marts har vi årskredsmøde i Ringe, </w:t>
      </w:r>
      <w:r w:rsidR="00DE21E8">
        <w:t>det skal</w:t>
      </w:r>
      <w:r w:rsidR="004118C7">
        <w:t xml:space="preserve"> være jagtfo</w:t>
      </w:r>
      <w:r w:rsidR="00DE21E8">
        <w:t xml:space="preserve">reningens formand eller kasserer </w:t>
      </w:r>
      <w:r w:rsidR="004118C7">
        <w:t>der skal fore</w:t>
      </w:r>
      <w:r w:rsidR="00A70C96">
        <w:t xml:space="preserve">tage tilmeldeingen (1 pr 50 </w:t>
      </w:r>
      <w:proofErr w:type="spellStart"/>
      <w:r w:rsidR="00A70C96">
        <w:t>med</w:t>
      </w:r>
      <w:r w:rsidR="004118C7">
        <w:t>lemer</w:t>
      </w:r>
      <w:proofErr w:type="spellEnd"/>
      <w:r w:rsidR="004118C7">
        <w:t xml:space="preserve"> i foreningen)</w:t>
      </w:r>
      <w:r w:rsidR="00DE21E8">
        <w:t>Tilmelding senest 8. februar.</w:t>
      </w:r>
    </w:p>
    <w:p w:rsidR="00DE21E8" w:rsidRDefault="00DE21E8" w:rsidP="00FB2500">
      <w:pPr>
        <w:pStyle w:val="Listeafsnit"/>
      </w:pPr>
      <w:r>
        <w:t xml:space="preserve">Til slut </w:t>
      </w:r>
      <w:proofErr w:type="gramStart"/>
      <w:r>
        <w:t>udtrykte  Michael</w:t>
      </w:r>
      <w:proofErr w:type="gramEnd"/>
      <w:r>
        <w:t xml:space="preserve"> sin beundring for det store arbejde der udføres af tillidsfolk og frivillige.</w:t>
      </w:r>
    </w:p>
    <w:p w:rsidR="00DE21E8" w:rsidRDefault="00DE21E8" w:rsidP="00DE21E8">
      <w:pPr>
        <w:pStyle w:val="Listeafsnit"/>
        <w:numPr>
          <w:ilvl w:val="0"/>
          <w:numId w:val="1"/>
        </w:numPr>
      </w:pPr>
      <w:r>
        <w:t>Punktet udgik da Jørgen Pedersen ikke var dukket op.</w:t>
      </w:r>
      <w:r w:rsidR="00364220">
        <w:t xml:space="preserve"> Vagn Aage benyttede lejligheden til at fortælle om reguleringsjægernes aktiviteter – det var hurtigt klaret for der sker desværre ikke ret meget.</w:t>
      </w:r>
    </w:p>
    <w:p w:rsidR="00DE21E8" w:rsidRDefault="00DE21E8" w:rsidP="00DE21E8">
      <w:pPr>
        <w:pStyle w:val="Listeafsnit"/>
        <w:numPr>
          <w:ilvl w:val="0"/>
          <w:numId w:val="1"/>
        </w:numPr>
      </w:pPr>
      <w:r>
        <w:t xml:space="preserve">Georg gennemgik </w:t>
      </w:r>
      <w:r w:rsidR="00364220">
        <w:t xml:space="preserve">detaljerne </w:t>
      </w:r>
      <w:r>
        <w:t xml:space="preserve">den nye lederuddannelse </w:t>
      </w:r>
      <w:r w:rsidR="00364220">
        <w:t xml:space="preserve">som skal styrke samarbejdet mellem de frivillige i organisationen indbyrdes og relationer til omverdenen. Den afvikles som </w:t>
      </w:r>
      <w:proofErr w:type="gramStart"/>
      <w:r w:rsidR="00364220">
        <w:t>moduler  både</w:t>
      </w:r>
      <w:proofErr w:type="gramEnd"/>
      <w:r w:rsidR="00364220">
        <w:t xml:space="preserve"> decentralt og i Jagtens Hus.</w:t>
      </w:r>
    </w:p>
    <w:p w:rsidR="00364220" w:rsidRDefault="00364220" w:rsidP="00DE21E8">
      <w:pPr>
        <w:pStyle w:val="Listeafsnit"/>
        <w:numPr>
          <w:ilvl w:val="0"/>
          <w:numId w:val="1"/>
        </w:numPr>
      </w:pPr>
      <w:r>
        <w:t xml:space="preserve">Aksel Olsen fortalte om </w:t>
      </w:r>
      <w:proofErr w:type="spellStart"/>
      <w:r>
        <w:t>Hjortelaug</w:t>
      </w:r>
      <w:proofErr w:type="spellEnd"/>
      <w:r>
        <w:t xml:space="preserve"> Assens og opridsede kort forløbet fra start til nu.</w:t>
      </w:r>
      <w:r>
        <w:br/>
      </w:r>
      <w:r w:rsidR="002768E7">
        <w:t xml:space="preserve">Man har nu i fællesskab med de øvrige </w:t>
      </w:r>
      <w:proofErr w:type="spellStart"/>
      <w:r w:rsidR="002768E7">
        <w:t>hjortelaug</w:t>
      </w:r>
      <w:proofErr w:type="spellEnd"/>
      <w:r w:rsidR="002768E7">
        <w:t xml:space="preserve"> på Fyn indstillet til at der gennem</w:t>
      </w:r>
      <w:r w:rsidR="00A70C96">
        <w:t>føres en</w:t>
      </w:r>
      <w:r w:rsidR="002768E7">
        <w:t xml:space="preserve"> særfredning til afløsning af den nuværende frivillige ordning.</w:t>
      </w:r>
    </w:p>
    <w:p w:rsidR="002768E7" w:rsidRDefault="002768E7" w:rsidP="00DE21E8">
      <w:pPr>
        <w:pStyle w:val="Listeafsnit"/>
        <w:numPr>
          <w:ilvl w:val="0"/>
          <w:numId w:val="1"/>
        </w:numPr>
      </w:pPr>
      <w:r>
        <w:t>Som kandidat og suppleant til hovedbestyrelsen blev indstillet de nuværende.</w:t>
      </w:r>
    </w:p>
    <w:p w:rsidR="002768E7" w:rsidRDefault="006A2936" w:rsidP="00DE21E8">
      <w:pPr>
        <w:pStyle w:val="Listeafsnit"/>
        <w:numPr>
          <w:ilvl w:val="0"/>
          <w:numId w:val="1"/>
        </w:numPr>
      </w:pPr>
      <w:r>
        <w:t xml:space="preserve">Som delegerede til </w:t>
      </w:r>
      <w:proofErr w:type="spellStart"/>
      <w:proofErr w:type="gramStart"/>
      <w:r>
        <w:t>repræsentantskabmødet</w:t>
      </w:r>
      <w:proofErr w:type="spellEnd"/>
      <w:r>
        <w:t xml:space="preserve">  d</w:t>
      </w:r>
      <w:proofErr w:type="gramEnd"/>
      <w:r>
        <w:t>. 6 maj valgtes Keld Krogh, Morten Asserbo og Hans Erik Hansen med Vagn Aage Agri som suppleant.</w:t>
      </w:r>
    </w:p>
    <w:p w:rsidR="006A2936" w:rsidRDefault="006A2936" w:rsidP="00DE21E8">
      <w:pPr>
        <w:pStyle w:val="Listeafsnit"/>
        <w:numPr>
          <w:ilvl w:val="0"/>
          <w:numId w:val="1"/>
        </w:numPr>
      </w:pPr>
      <w:r>
        <w:t>Der var ingen indkomne forslag</w:t>
      </w:r>
    </w:p>
    <w:p w:rsidR="006A2936" w:rsidRDefault="006A2936" w:rsidP="00DE21E8">
      <w:pPr>
        <w:pStyle w:val="Listeafsnit"/>
        <w:numPr>
          <w:ilvl w:val="0"/>
          <w:numId w:val="1"/>
        </w:numPr>
      </w:pPr>
      <w:r>
        <w:t>Under dette punkt blev diskuteret en forsinkelse på referater fra kredsbestyrelsen. Forklaringen var et sammenbrud på referentens computer.</w:t>
      </w:r>
    </w:p>
    <w:p w:rsidR="006A2936" w:rsidRDefault="006A2936" w:rsidP="006A2936"/>
    <w:p w:rsidR="006A2936" w:rsidRDefault="006A2936" w:rsidP="006A2936">
      <w:r>
        <w:t>Brunshuse, den 19. januar 2018</w:t>
      </w:r>
    </w:p>
    <w:p w:rsidR="00A70C96" w:rsidRDefault="00A70C96" w:rsidP="006A2936">
      <w:r>
        <w:t>Jørgen Nielsen (sekretær)</w:t>
      </w:r>
    </w:p>
    <w:p w:rsidR="008D6CF5" w:rsidRDefault="008D6CF5" w:rsidP="0085434C">
      <w:pPr>
        <w:pStyle w:val="Listeafsnit"/>
      </w:pPr>
    </w:p>
    <w:p w:rsidR="00FA31B3" w:rsidRDefault="00FA31B3" w:rsidP="00FA31B3"/>
    <w:p w:rsidR="00D81BAF" w:rsidRDefault="00D81BAF" w:rsidP="00D81BAF">
      <w:r>
        <w:t xml:space="preserve"> </w:t>
      </w:r>
    </w:p>
    <w:p w:rsidR="00985E6E" w:rsidRDefault="00985E6E"/>
    <w:sectPr w:rsidR="00985E6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06" w:rsidRDefault="00DF6C06" w:rsidP="00415276">
      <w:pPr>
        <w:spacing w:after="0" w:line="240" w:lineRule="auto"/>
      </w:pPr>
      <w:r>
        <w:separator/>
      </w:r>
    </w:p>
  </w:endnote>
  <w:endnote w:type="continuationSeparator" w:id="0">
    <w:p w:rsidR="00DF6C06" w:rsidRDefault="00DF6C06" w:rsidP="0041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76" w:rsidRDefault="00415276">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76" w:rsidRDefault="00415276">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76" w:rsidRDefault="0041527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06" w:rsidRDefault="00DF6C06" w:rsidP="00415276">
      <w:pPr>
        <w:spacing w:after="0" w:line="240" w:lineRule="auto"/>
      </w:pPr>
      <w:r>
        <w:separator/>
      </w:r>
    </w:p>
  </w:footnote>
  <w:footnote w:type="continuationSeparator" w:id="0">
    <w:p w:rsidR="00DF6C06" w:rsidRDefault="00DF6C06" w:rsidP="00415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76" w:rsidRDefault="00415276">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134429"/>
      <w:docPartObj>
        <w:docPartGallery w:val="Page Numbers (Top of Page)"/>
        <w:docPartUnique/>
      </w:docPartObj>
    </w:sdtPr>
    <w:sdtContent>
      <w:bookmarkStart w:id="0" w:name="_GoBack" w:displacedByCustomXml="prev"/>
      <w:bookmarkEnd w:id="0" w:displacedByCustomXml="prev"/>
      <w:p w:rsidR="00415276" w:rsidRDefault="00415276">
        <w:pPr>
          <w:pStyle w:val="Sidehoved"/>
          <w:jc w:val="right"/>
        </w:pPr>
        <w:r>
          <w:fldChar w:fldCharType="begin"/>
        </w:r>
        <w:r>
          <w:instrText>PAGE   \* MERGEFORMAT</w:instrText>
        </w:r>
        <w:r>
          <w:fldChar w:fldCharType="separate"/>
        </w:r>
        <w:r>
          <w:rPr>
            <w:noProof/>
          </w:rPr>
          <w:t>1</w:t>
        </w:r>
        <w:r>
          <w:fldChar w:fldCharType="end"/>
        </w:r>
      </w:p>
    </w:sdtContent>
  </w:sdt>
  <w:p w:rsidR="00415276" w:rsidRDefault="00415276">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76" w:rsidRDefault="0041527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B734E"/>
    <w:multiLevelType w:val="hybridMultilevel"/>
    <w:tmpl w:val="C5C484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BAF"/>
    <w:rsid w:val="001A7E70"/>
    <w:rsid w:val="002768E7"/>
    <w:rsid w:val="00364220"/>
    <w:rsid w:val="004118C7"/>
    <w:rsid w:val="00415276"/>
    <w:rsid w:val="004D0485"/>
    <w:rsid w:val="00506A3C"/>
    <w:rsid w:val="006A2936"/>
    <w:rsid w:val="007969E1"/>
    <w:rsid w:val="0085434C"/>
    <w:rsid w:val="008D6CF5"/>
    <w:rsid w:val="00985E6E"/>
    <w:rsid w:val="00A70C96"/>
    <w:rsid w:val="00C7231B"/>
    <w:rsid w:val="00C95DBA"/>
    <w:rsid w:val="00D81BAF"/>
    <w:rsid w:val="00DC4CC0"/>
    <w:rsid w:val="00DE21E8"/>
    <w:rsid w:val="00DF6C06"/>
    <w:rsid w:val="00E92BD0"/>
    <w:rsid w:val="00EB4CCC"/>
    <w:rsid w:val="00EF50FD"/>
    <w:rsid w:val="00FA31B3"/>
    <w:rsid w:val="00FB25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81BAF"/>
    <w:pPr>
      <w:ind w:left="720"/>
      <w:contextualSpacing/>
    </w:pPr>
  </w:style>
  <w:style w:type="paragraph" w:styleId="Sidehoved">
    <w:name w:val="header"/>
    <w:basedOn w:val="Normal"/>
    <w:link w:val="SidehovedTegn"/>
    <w:uiPriority w:val="99"/>
    <w:unhideWhenUsed/>
    <w:rsid w:val="004152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5276"/>
  </w:style>
  <w:style w:type="paragraph" w:styleId="Sidefod">
    <w:name w:val="footer"/>
    <w:basedOn w:val="Normal"/>
    <w:link w:val="SidefodTegn"/>
    <w:uiPriority w:val="99"/>
    <w:unhideWhenUsed/>
    <w:rsid w:val="004152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5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81BAF"/>
    <w:pPr>
      <w:ind w:left="720"/>
      <w:contextualSpacing/>
    </w:pPr>
  </w:style>
  <w:style w:type="paragraph" w:styleId="Sidehoved">
    <w:name w:val="header"/>
    <w:basedOn w:val="Normal"/>
    <w:link w:val="SidehovedTegn"/>
    <w:uiPriority w:val="99"/>
    <w:unhideWhenUsed/>
    <w:rsid w:val="004152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5276"/>
  </w:style>
  <w:style w:type="paragraph" w:styleId="Sidefod">
    <w:name w:val="footer"/>
    <w:basedOn w:val="Normal"/>
    <w:link w:val="SidefodTegn"/>
    <w:uiPriority w:val="99"/>
    <w:unhideWhenUsed/>
    <w:rsid w:val="004152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 Nielsen</dc:creator>
  <cp:lastModifiedBy>Jørgen Nielsen</cp:lastModifiedBy>
  <cp:revision>2</cp:revision>
  <dcterms:created xsi:type="dcterms:W3CDTF">2018-01-19T15:51:00Z</dcterms:created>
  <dcterms:modified xsi:type="dcterms:W3CDTF">2018-01-19T15:51:00Z</dcterms:modified>
</cp:coreProperties>
</file>