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626A1A" w:themeColor="accent3" w:themeShade="80"/>
          <w:left w:val="single" w:sz="4" w:space="0" w:color="626A1A" w:themeColor="accent3" w:themeShade="80"/>
          <w:bottom w:val="single" w:sz="4" w:space="0" w:color="626A1A" w:themeColor="accent3" w:themeShade="80"/>
          <w:right w:val="single" w:sz="4" w:space="0" w:color="626A1A" w:themeColor="accent3" w:themeShade="80"/>
          <w:insideH w:val="single" w:sz="4" w:space="0" w:color="626A1A" w:themeColor="accent3" w:themeShade="80"/>
          <w:insideV w:val="single" w:sz="4" w:space="0" w:color="626A1A" w:themeColor="accent3" w:themeShade="80"/>
        </w:tblBorders>
        <w:tblCellMar>
          <w:left w:w="70" w:type="dxa"/>
          <w:right w:w="70" w:type="dxa"/>
        </w:tblCellMar>
        <w:tblLook w:val="04A0" w:firstRow="1" w:lastRow="0" w:firstColumn="1" w:lastColumn="0" w:noHBand="0" w:noVBand="1"/>
      </w:tblPr>
      <w:tblGrid>
        <w:gridCol w:w="2926"/>
        <w:gridCol w:w="6702"/>
      </w:tblGrid>
      <w:tr w:rsidR="00193993" w:rsidRPr="00512640" w14:paraId="367D1B6D" w14:textId="77777777" w:rsidTr="00193993">
        <w:tc>
          <w:tcPr>
            <w:tcW w:w="9628" w:type="dxa"/>
            <w:gridSpan w:val="2"/>
          </w:tcPr>
          <w:p w14:paraId="74533B5E" w14:textId="77777777" w:rsidR="00DB3BCC" w:rsidRPr="00512640" w:rsidRDefault="00DB3BCC">
            <w:pPr>
              <w:pStyle w:val="Overskrift3"/>
              <w:spacing w:line="256" w:lineRule="auto"/>
              <w:rPr>
                <w:b/>
                <w:color w:val="auto"/>
                <w:sz w:val="20"/>
                <w:szCs w:val="20"/>
              </w:rPr>
            </w:pPr>
          </w:p>
          <w:p w14:paraId="38198D12" w14:textId="77777777" w:rsidR="00DB3BCC" w:rsidRPr="00512640" w:rsidRDefault="00DB3BCC">
            <w:pPr>
              <w:spacing w:line="256" w:lineRule="auto"/>
              <w:jc w:val="center"/>
              <w:rPr>
                <w:rFonts w:asciiTheme="majorHAnsi" w:hAnsiTheme="majorHAnsi"/>
                <w:b/>
                <w:bCs/>
                <w:sz w:val="20"/>
                <w:szCs w:val="20"/>
              </w:rPr>
            </w:pPr>
          </w:p>
          <w:p w14:paraId="57D20D04" w14:textId="40D5A2E6" w:rsidR="00DB3BCC" w:rsidRPr="00512640" w:rsidRDefault="00087DE5">
            <w:pPr>
              <w:spacing w:line="256" w:lineRule="auto"/>
              <w:jc w:val="center"/>
              <w:rPr>
                <w:rFonts w:asciiTheme="majorHAnsi" w:hAnsiTheme="majorHAnsi"/>
                <w:b/>
                <w:bCs/>
                <w:sz w:val="28"/>
                <w:szCs w:val="28"/>
              </w:rPr>
            </w:pPr>
            <w:proofErr w:type="gramStart"/>
            <w:r w:rsidRPr="00512640">
              <w:rPr>
                <w:rFonts w:asciiTheme="majorHAnsi" w:hAnsiTheme="majorHAnsi"/>
                <w:b/>
                <w:bCs/>
                <w:sz w:val="28"/>
                <w:szCs w:val="28"/>
              </w:rPr>
              <w:t>Dagsorden</w:t>
            </w:r>
            <w:r w:rsidR="008C29F5" w:rsidRPr="00512640">
              <w:rPr>
                <w:rFonts w:asciiTheme="majorHAnsi" w:hAnsiTheme="majorHAnsi"/>
                <w:b/>
                <w:bCs/>
                <w:sz w:val="28"/>
                <w:szCs w:val="28"/>
              </w:rPr>
              <w:t xml:space="preserve"> </w:t>
            </w:r>
            <w:r w:rsidR="00371902" w:rsidRPr="00512640">
              <w:rPr>
                <w:rFonts w:asciiTheme="majorHAnsi" w:hAnsiTheme="majorHAnsi"/>
                <w:b/>
                <w:bCs/>
                <w:sz w:val="28"/>
                <w:szCs w:val="28"/>
              </w:rPr>
              <w:t>kredsbestyrelse</w:t>
            </w:r>
            <w:r w:rsidR="006A4151" w:rsidRPr="00512640">
              <w:rPr>
                <w:rFonts w:asciiTheme="majorHAnsi" w:hAnsiTheme="majorHAnsi"/>
                <w:b/>
                <w:bCs/>
                <w:sz w:val="28"/>
                <w:szCs w:val="28"/>
              </w:rPr>
              <w:t>n</w:t>
            </w:r>
            <w:proofErr w:type="gramEnd"/>
          </w:p>
          <w:p w14:paraId="304A3F07" w14:textId="3B518198" w:rsidR="00DB3BCC" w:rsidRPr="00512640" w:rsidRDefault="003171A3" w:rsidP="008034D9">
            <w:pPr>
              <w:spacing w:line="256" w:lineRule="auto"/>
              <w:jc w:val="center"/>
              <w:rPr>
                <w:rFonts w:asciiTheme="majorHAnsi" w:hAnsiTheme="majorHAnsi"/>
                <w:b/>
                <w:bCs/>
                <w:sz w:val="28"/>
                <w:szCs w:val="28"/>
              </w:rPr>
            </w:pPr>
            <w:r>
              <w:rPr>
                <w:rFonts w:asciiTheme="majorHAnsi" w:hAnsiTheme="majorHAnsi"/>
                <w:b/>
                <w:bCs/>
                <w:sz w:val="28"/>
                <w:szCs w:val="28"/>
              </w:rPr>
              <w:t>Onsdag</w:t>
            </w:r>
            <w:r w:rsidR="00FB3EC0" w:rsidRPr="00512640">
              <w:rPr>
                <w:rFonts w:asciiTheme="majorHAnsi" w:hAnsiTheme="majorHAnsi"/>
                <w:b/>
                <w:bCs/>
                <w:sz w:val="28"/>
                <w:szCs w:val="28"/>
              </w:rPr>
              <w:t xml:space="preserve"> den </w:t>
            </w:r>
            <w:r w:rsidR="001F6663">
              <w:rPr>
                <w:rFonts w:asciiTheme="majorHAnsi" w:hAnsiTheme="majorHAnsi"/>
                <w:b/>
                <w:bCs/>
                <w:sz w:val="28"/>
                <w:szCs w:val="28"/>
              </w:rPr>
              <w:t>2</w:t>
            </w:r>
            <w:r w:rsidR="004400F5">
              <w:rPr>
                <w:rFonts w:asciiTheme="majorHAnsi" w:hAnsiTheme="majorHAnsi"/>
                <w:b/>
                <w:bCs/>
                <w:sz w:val="28"/>
                <w:szCs w:val="28"/>
              </w:rPr>
              <w:t>1</w:t>
            </w:r>
            <w:r w:rsidR="00A20C48" w:rsidRPr="00512640">
              <w:rPr>
                <w:rFonts w:asciiTheme="majorHAnsi" w:hAnsiTheme="majorHAnsi"/>
                <w:b/>
                <w:bCs/>
                <w:sz w:val="28"/>
                <w:szCs w:val="28"/>
              </w:rPr>
              <w:t xml:space="preserve">. </w:t>
            </w:r>
            <w:proofErr w:type="gramStart"/>
            <w:r w:rsidR="001F6663">
              <w:rPr>
                <w:rFonts w:asciiTheme="majorHAnsi" w:hAnsiTheme="majorHAnsi"/>
                <w:b/>
                <w:bCs/>
                <w:sz w:val="28"/>
                <w:szCs w:val="28"/>
              </w:rPr>
              <w:t>Juni</w:t>
            </w:r>
            <w:proofErr w:type="gramEnd"/>
            <w:r w:rsidR="00A20C48" w:rsidRPr="00512640">
              <w:rPr>
                <w:rFonts w:asciiTheme="majorHAnsi" w:hAnsiTheme="majorHAnsi"/>
                <w:b/>
                <w:bCs/>
                <w:sz w:val="28"/>
                <w:szCs w:val="28"/>
              </w:rPr>
              <w:t xml:space="preserve"> 20</w:t>
            </w:r>
            <w:r w:rsidR="009103E2" w:rsidRPr="00512640">
              <w:rPr>
                <w:rFonts w:asciiTheme="majorHAnsi" w:hAnsiTheme="majorHAnsi"/>
                <w:b/>
                <w:bCs/>
                <w:sz w:val="28"/>
                <w:szCs w:val="28"/>
              </w:rPr>
              <w:t>2</w:t>
            </w:r>
            <w:r w:rsidR="009753B7">
              <w:rPr>
                <w:rFonts w:asciiTheme="majorHAnsi" w:hAnsiTheme="majorHAnsi"/>
                <w:b/>
                <w:bCs/>
                <w:sz w:val="28"/>
                <w:szCs w:val="28"/>
              </w:rPr>
              <w:t>3</w:t>
            </w:r>
            <w:r w:rsidR="00F5578C" w:rsidRPr="00512640">
              <w:rPr>
                <w:rFonts w:asciiTheme="majorHAnsi" w:hAnsiTheme="majorHAnsi"/>
                <w:b/>
                <w:bCs/>
                <w:sz w:val="28"/>
                <w:szCs w:val="28"/>
              </w:rPr>
              <w:t xml:space="preserve"> kl. </w:t>
            </w:r>
            <w:r w:rsidR="00AB11D2" w:rsidRPr="00512640">
              <w:rPr>
                <w:rFonts w:asciiTheme="majorHAnsi" w:hAnsiTheme="majorHAnsi"/>
                <w:b/>
                <w:bCs/>
                <w:sz w:val="28"/>
                <w:szCs w:val="28"/>
              </w:rPr>
              <w:t>1</w:t>
            </w:r>
            <w:r w:rsidR="00B773BD">
              <w:rPr>
                <w:rFonts w:asciiTheme="majorHAnsi" w:hAnsiTheme="majorHAnsi"/>
                <w:b/>
                <w:bCs/>
                <w:sz w:val="28"/>
                <w:szCs w:val="28"/>
              </w:rPr>
              <w:t>8:</w:t>
            </w:r>
            <w:r w:rsidR="00AB11D2" w:rsidRPr="00512640">
              <w:rPr>
                <w:rFonts w:asciiTheme="majorHAnsi" w:hAnsiTheme="majorHAnsi"/>
                <w:b/>
                <w:bCs/>
                <w:sz w:val="28"/>
                <w:szCs w:val="28"/>
              </w:rPr>
              <w:t>00</w:t>
            </w:r>
            <w:r w:rsidR="00823442" w:rsidRPr="00512640">
              <w:rPr>
                <w:rFonts w:asciiTheme="majorHAnsi" w:hAnsiTheme="majorHAnsi"/>
                <w:b/>
                <w:bCs/>
                <w:sz w:val="28"/>
                <w:szCs w:val="28"/>
              </w:rPr>
              <w:t xml:space="preserve"> </w:t>
            </w:r>
            <w:r w:rsidR="00F5578C" w:rsidRPr="00512640">
              <w:rPr>
                <w:rFonts w:asciiTheme="majorHAnsi" w:hAnsiTheme="majorHAnsi"/>
                <w:b/>
                <w:bCs/>
                <w:sz w:val="28"/>
                <w:szCs w:val="28"/>
              </w:rPr>
              <w:t>–</w:t>
            </w:r>
            <w:r w:rsidR="00823442" w:rsidRPr="00512640">
              <w:rPr>
                <w:rFonts w:asciiTheme="majorHAnsi" w:hAnsiTheme="majorHAnsi"/>
                <w:b/>
                <w:bCs/>
                <w:sz w:val="28"/>
                <w:szCs w:val="28"/>
              </w:rPr>
              <w:t xml:space="preserve"> 2</w:t>
            </w:r>
            <w:r w:rsidR="00AB11D2" w:rsidRPr="00512640">
              <w:rPr>
                <w:rFonts w:asciiTheme="majorHAnsi" w:hAnsiTheme="majorHAnsi"/>
                <w:b/>
                <w:bCs/>
                <w:sz w:val="28"/>
                <w:szCs w:val="28"/>
              </w:rPr>
              <w:t>1</w:t>
            </w:r>
            <w:r w:rsidR="00B773BD">
              <w:rPr>
                <w:rFonts w:asciiTheme="majorHAnsi" w:hAnsiTheme="majorHAnsi"/>
                <w:b/>
                <w:bCs/>
                <w:sz w:val="28"/>
                <w:szCs w:val="28"/>
              </w:rPr>
              <w:t>:3</w:t>
            </w:r>
            <w:r w:rsidR="006B5AC5" w:rsidRPr="00512640">
              <w:rPr>
                <w:rFonts w:asciiTheme="majorHAnsi" w:hAnsiTheme="majorHAnsi"/>
                <w:b/>
                <w:bCs/>
                <w:sz w:val="28"/>
                <w:szCs w:val="28"/>
              </w:rPr>
              <w:t>0</w:t>
            </w:r>
          </w:p>
          <w:p w14:paraId="2B60AA97" w14:textId="77777777" w:rsidR="008034D9" w:rsidRPr="00512640" w:rsidRDefault="008034D9" w:rsidP="008034D9">
            <w:pPr>
              <w:spacing w:line="256" w:lineRule="auto"/>
              <w:jc w:val="center"/>
              <w:rPr>
                <w:rFonts w:asciiTheme="majorHAnsi" w:hAnsiTheme="majorHAnsi"/>
                <w:b/>
                <w:sz w:val="20"/>
                <w:szCs w:val="20"/>
              </w:rPr>
            </w:pPr>
          </w:p>
        </w:tc>
      </w:tr>
      <w:tr w:rsidR="00193993" w:rsidRPr="00512640" w14:paraId="2B27A141" w14:textId="77777777" w:rsidTr="00193993">
        <w:trPr>
          <w:trHeight w:val="1060"/>
        </w:trPr>
        <w:tc>
          <w:tcPr>
            <w:tcW w:w="2926" w:type="dxa"/>
          </w:tcPr>
          <w:p w14:paraId="789203C1" w14:textId="77777777" w:rsidR="00DB3BCC" w:rsidRPr="00512640" w:rsidRDefault="00DB3BCC">
            <w:pPr>
              <w:spacing w:line="256" w:lineRule="auto"/>
              <w:rPr>
                <w:rFonts w:asciiTheme="majorHAnsi" w:hAnsiTheme="majorHAnsi"/>
                <w:b/>
                <w:bCs/>
                <w:sz w:val="20"/>
                <w:szCs w:val="20"/>
              </w:rPr>
            </w:pPr>
          </w:p>
          <w:p w14:paraId="14A6F72E" w14:textId="77777777" w:rsidR="00DB3BCC" w:rsidRPr="00512640" w:rsidRDefault="00DB3BCC">
            <w:pPr>
              <w:spacing w:line="256" w:lineRule="auto"/>
              <w:rPr>
                <w:rFonts w:asciiTheme="majorHAnsi" w:hAnsiTheme="majorHAnsi"/>
                <w:b/>
                <w:bCs/>
                <w:sz w:val="20"/>
                <w:szCs w:val="20"/>
              </w:rPr>
            </w:pPr>
            <w:r w:rsidRPr="00512640">
              <w:rPr>
                <w:rFonts w:asciiTheme="majorHAnsi" w:hAnsiTheme="majorHAnsi"/>
                <w:b/>
                <w:bCs/>
                <w:sz w:val="20"/>
                <w:szCs w:val="20"/>
              </w:rPr>
              <w:t>Sted</w:t>
            </w:r>
          </w:p>
          <w:p w14:paraId="6465611F" w14:textId="77777777" w:rsidR="00DB3BCC" w:rsidRPr="00512640" w:rsidRDefault="00DB3BCC">
            <w:pPr>
              <w:spacing w:line="256" w:lineRule="auto"/>
              <w:rPr>
                <w:rFonts w:asciiTheme="majorHAnsi" w:hAnsiTheme="majorHAnsi"/>
                <w:b/>
                <w:bCs/>
                <w:sz w:val="20"/>
                <w:szCs w:val="20"/>
              </w:rPr>
            </w:pPr>
          </w:p>
        </w:tc>
        <w:tc>
          <w:tcPr>
            <w:tcW w:w="6702" w:type="dxa"/>
          </w:tcPr>
          <w:p w14:paraId="2E473AC0" w14:textId="1B151E8B" w:rsidR="0061072A" w:rsidRDefault="0061072A" w:rsidP="0061072A">
            <w:pPr>
              <w:spacing w:after="0" w:line="240" w:lineRule="auto"/>
              <w:rPr>
                <w:color w:val="000000" w:themeColor="text1"/>
                <w:sz w:val="20"/>
                <w:szCs w:val="20"/>
              </w:rPr>
            </w:pPr>
            <w:r>
              <w:rPr>
                <w:color w:val="000000" w:themeColor="text1"/>
                <w:sz w:val="20"/>
                <w:szCs w:val="20"/>
              </w:rPr>
              <w:t xml:space="preserve">18:00 til spisning med mødestart kl. </w:t>
            </w:r>
            <w:r w:rsidR="00B020D2">
              <w:rPr>
                <w:color w:val="000000" w:themeColor="text1"/>
                <w:sz w:val="20"/>
                <w:szCs w:val="20"/>
              </w:rPr>
              <w:t>18</w:t>
            </w:r>
            <w:r>
              <w:rPr>
                <w:color w:val="000000" w:themeColor="text1"/>
                <w:sz w:val="20"/>
                <w:szCs w:val="20"/>
              </w:rPr>
              <w:t>:</w:t>
            </w:r>
            <w:r w:rsidR="00B020D2">
              <w:rPr>
                <w:color w:val="000000" w:themeColor="text1"/>
                <w:sz w:val="20"/>
                <w:szCs w:val="20"/>
              </w:rPr>
              <w:t>3</w:t>
            </w:r>
            <w:r>
              <w:rPr>
                <w:color w:val="000000" w:themeColor="text1"/>
                <w:sz w:val="20"/>
                <w:szCs w:val="20"/>
              </w:rPr>
              <w:t>0 hos Frank Lilholm Pedersen, Svinøvej 157, 4750 Lundby.</w:t>
            </w:r>
          </w:p>
          <w:p w14:paraId="17C63D3A" w14:textId="21B11A09" w:rsidR="000F7A88" w:rsidRPr="00512640" w:rsidRDefault="000F7A88" w:rsidP="00193993">
            <w:pPr>
              <w:tabs>
                <w:tab w:val="left" w:pos="8647"/>
              </w:tabs>
              <w:spacing w:line="256" w:lineRule="auto"/>
              <w:ind w:right="-284"/>
              <w:rPr>
                <w:rFonts w:asciiTheme="majorHAnsi" w:hAnsiTheme="majorHAnsi"/>
                <w:sz w:val="20"/>
                <w:szCs w:val="20"/>
              </w:rPr>
            </w:pPr>
          </w:p>
        </w:tc>
      </w:tr>
      <w:tr w:rsidR="00193993" w:rsidRPr="00B020D2" w14:paraId="498C4376" w14:textId="77777777" w:rsidTr="00193993">
        <w:tc>
          <w:tcPr>
            <w:tcW w:w="2926" w:type="dxa"/>
          </w:tcPr>
          <w:p w14:paraId="2A620385" w14:textId="77777777" w:rsidR="00DB3BCC" w:rsidRPr="00512640" w:rsidRDefault="00DB3BCC">
            <w:pPr>
              <w:spacing w:line="256" w:lineRule="auto"/>
              <w:rPr>
                <w:rFonts w:asciiTheme="majorHAnsi" w:hAnsiTheme="majorHAnsi"/>
                <w:b/>
                <w:bCs/>
                <w:sz w:val="20"/>
                <w:szCs w:val="20"/>
              </w:rPr>
            </w:pPr>
          </w:p>
          <w:p w14:paraId="0D2DD50B" w14:textId="77777777" w:rsidR="00DB3BCC" w:rsidRPr="00512640" w:rsidRDefault="00DB3BCC">
            <w:pPr>
              <w:spacing w:line="256" w:lineRule="auto"/>
              <w:rPr>
                <w:rFonts w:asciiTheme="majorHAnsi" w:hAnsiTheme="majorHAnsi"/>
                <w:b/>
                <w:sz w:val="20"/>
                <w:szCs w:val="20"/>
              </w:rPr>
            </w:pPr>
            <w:r w:rsidRPr="00512640">
              <w:rPr>
                <w:rFonts w:asciiTheme="majorHAnsi" w:hAnsiTheme="majorHAnsi"/>
                <w:b/>
                <w:bCs/>
                <w:sz w:val="20"/>
                <w:szCs w:val="20"/>
              </w:rPr>
              <w:t>Mødedeltagere</w:t>
            </w:r>
          </w:p>
        </w:tc>
        <w:tc>
          <w:tcPr>
            <w:tcW w:w="6702" w:type="dxa"/>
          </w:tcPr>
          <w:p w14:paraId="44E80298" w14:textId="24922F15" w:rsidR="002E5CFC" w:rsidRPr="00ED72CA" w:rsidRDefault="00000000" w:rsidP="002E5CFC">
            <w:pPr>
              <w:shd w:val="clear" w:color="auto" w:fill="FFFFFF"/>
              <w:spacing w:after="0" w:line="240" w:lineRule="auto"/>
              <w:rPr>
                <w:rFonts w:asciiTheme="majorHAnsi" w:hAnsiTheme="majorHAnsi"/>
                <w:sz w:val="20"/>
                <w:szCs w:val="20"/>
                <w:lang w:val="de-DE"/>
              </w:rPr>
            </w:pPr>
            <w:r>
              <w:fldChar w:fldCharType="begin"/>
            </w:r>
            <w:r w:rsidRPr="004E3ACF">
              <w:rPr>
                <w:lang w:val="en-US"/>
              </w:rPr>
              <w:instrText>HYPERLINK "https://www.krak.dk/peter+wollesen+tappern%C3%B8je/153248510/person?page=1&amp;query=31445112"</w:instrText>
            </w:r>
            <w:r>
              <w:fldChar w:fldCharType="separate"/>
            </w:r>
            <w:r w:rsidR="002E5CFC" w:rsidRPr="00ED72CA">
              <w:rPr>
                <w:rFonts w:asciiTheme="majorHAnsi" w:hAnsiTheme="majorHAnsi"/>
                <w:sz w:val="20"/>
                <w:szCs w:val="20"/>
                <w:lang w:val="de-DE"/>
              </w:rPr>
              <w:t>Peter Wollesen</w:t>
            </w:r>
            <w:r>
              <w:rPr>
                <w:rFonts w:asciiTheme="majorHAnsi" w:hAnsiTheme="majorHAnsi"/>
                <w:sz w:val="20"/>
                <w:szCs w:val="20"/>
                <w:lang w:val="de-DE"/>
              </w:rPr>
              <w:fldChar w:fldCharType="end"/>
            </w:r>
            <w:r w:rsidR="002E5CFC" w:rsidRPr="00ED72CA">
              <w:rPr>
                <w:rFonts w:asciiTheme="majorHAnsi" w:hAnsiTheme="majorHAnsi"/>
                <w:sz w:val="20"/>
                <w:szCs w:val="20"/>
                <w:lang w:val="de-DE"/>
              </w:rPr>
              <w:t xml:space="preserve"> (PW)</w:t>
            </w:r>
          </w:p>
          <w:p w14:paraId="5CF03C77" w14:textId="433316E2" w:rsidR="00AB11D2" w:rsidRPr="002F605B" w:rsidRDefault="00AB11D2" w:rsidP="00AB11D2">
            <w:pPr>
              <w:shd w:val="clear" w:color="auto" w:fill="FFFFFF"/>
              <w:spacing w:after="0" w:line="240" w:lineRule="auto"/>
              <w:rPr>
                <w:rFonts w:asciiTheme="majorHAnsi" w:hAnsiTheme="majorHAnsi"/>
                <w:sz w:val="20"/>
                <w:szCs w:val="20"/>
                <w:lang w:val="de-DE"/>
              </w:rPr>
            </w:pPr>
            <w:r w:rsidRPr="002F605B">
              <w:rPr>
                <w:rFonts w:asciiTheme="majorHAnsi" w:hAnsiTheme="majorHAnsi"/>
                <w:sz w:val="20"/>
                <w:szCs w:val="20"/>
                <w:lang w:val="de-DE"/>
              </w:rPr>
              <w:t>Steen Ulrich Rasmussen</w:t>
            </w:r>
            <w:r w:rsidR="004550C9" w:rsidRPr="002F605B">
              <w:rPr>
                <w:rFonts w:asciiTheme="majorHAnsi" w:hAnsiTheme="majorHAnsi"/>
                <w:sz w:val="20"/>
                <w:szCs w:val="20"/>
                <w:lang w:val="de-DE"/>
              </w:rPr>
              <w:t xml:space="preserve"> (SR)</w:t>
            </w:r>
          </w:p>
          <w:p w14:paraId="236E5743" w14:textId="3CF4EA07" w:rsidR="004550C9" w:rsidRPr="004400F5" w:rsidRDefault="004550C9" w:rsidP="004550C9">
            <w:pPr>
              <w:shd w:val="clear" w:color="auto" w:fill="FFFFFF"/>
              <w:spacing w:after="0" w:line="240" w:lineRule="auto"/>
              <w:rPr>
                <w:rFonts w:asciiTheme="majorHAnsi" w:hAnsiTheme="majorHAnsi"/>
                <w:sz w:val="20"/>
                <w:szCs w:val="20"/>
                <w:lang w:val="en-US"/>
              </w:rPr>
            </w:pPr>
            <w:r w:rsidRPr="004400F5">
              <w:rPr>
                <w:rFonts w:asciiTheme="majorHAnsi" w:hAnsiTheme="majorHAnsi"/>
                <w:sz w:val="20"/>
                <w:szCs w:val="20"/>
                <w:lang w:val="en-US"/>
              </w:rPr>
              <w:t>Christian Clausen (C</w:t>
            </w:r>
            <w:r w:rsidR="0061232B" w:rsidRPr="004400F5">
              <w:rPr>
                <w:rFonts w:asciiTheme="majorHAnsi" w:hAnsiTheme="majorHAnsi"/>
                <w:sz w:val="20"/>
                <w:szCs w:val="20"/>
                <w:lang w:val="en-US"/>
              </w:rPr>
              <w:t>H</w:t>
            </w:r>
            <w:r w:rsidRPr="004400F5">
              <w:rPr>
                <w:rFonts w:asciiTheme="majorHAnsi" w:hAnsiTheme="majorHAnsi"/>
                <w:sz w:val="20"/>
                <w:szCs w:val="20"/>
                <w:lang w:val="en-US"/>
              </w:rPr>
              <w:t>C)</w:t>
            </w:r>
          </w:p>
          <w:p w14:paraId="1370BB21" w14:textId="77777777" w:rsidR="004550C9" w:rsidRPr="001F6663" w:rsidRDefault="004550C9" w:rsidP="004550C9">
            <w:pPr>
              <w:shd w:val="clear" w:color="auto" w:fill="FFFFFF"/>
              <w:spacing w:after="0" w:line="240" w:lineRule="auto"/>
              <w:rPr>
                <w:rFonts w:asciiTheme="majorHAnsi" w:hAnsiTheme="majorHAnsi"/>
                <w:sz w:val="20"/>
                <w:szCs w:val="20"/>
                <w:lang w:val="sv-SE"/>
              </w:rPr>
            </w:pPr>
            <w:r w:rsidRPr="001F6663">
              <w:rPr>
                <w:rFonts w:asciiTheme="majorHAnsi" w:hAnsiTheme="majorHAnsi"/>
                <w:sz w:val="20"/>
                <w:szCs w:val="20"/>
                <w:lang w:val="sv-SE"/>
              </w:rPr>
              <w:t>Bo Simonsen (BOS)</w:t>
            </w:r>
          </w:p>
          <w:p w14:paraId="44707138" w14:textId="166BDB17" w:rsidR="00280267" w:rsidRPr="001F6663" w:rsidRDefault="002110A6" w:rsidP="005F6659">
            <w:pPr>
              <w:shd w:val="clear" w:color="auto" w:fill="FFFFFF"/>
              <w:spacing w:after="0" w:line="240" w:lineRule="auto"/>
              <w:rPr>
                <w:rFonts w:asciiTheme="majorHAnsi" w:hAnsiTheme="majorHAnsi"/>
                <w:bCs/>
                <w:sz w:val="20"/>
                <w:szCs w:val="20"/>
                <w:lang w:val="sv-SE"/>
              </w:rPr>
            </w:pPr>
            <w:r w:rsidRPr="001F6663">
              <w:rPr>
                <w:rFonts w:asciiTheme="majorHAnsi" w:hAnsiTheme="majorHAnsi"/>
                <w:bCs/>
                <w:sz w:val="20"/>
                <w:szCs w:val="20"/>
                <w:lang w:val="sv-SE"/>
              </w:rPr>
              <w:t>Lars Fog (LF)</w:t>
            </w:r>
            <w:r w:rsidR="00271C7E" w:rsidRPr="001F6663">
              <w:rPr>
                <w:rFonts w:asciiTheme="majorHAnsi" w:hAnsiTheme="majorHAnsi"/>
                <w:bCs/>
                <w:sz w:val="20"/>
                <w:szCs w:val="20"/>
                <w:lang w:val="sv-SE"/>
              </w:rPr>
              <w:br/>
            </w:r>
            <w:r w:rsidR="00CE1ED7" w:rsidRPr="001F6663">
              <w:rPr>
                <w:rFonts w:asciiTheme="majorHAnsi" w:hAnsiTheme="majorHAnsi"/>
                <w:bCs/>
                <w:sz w:val="20"/>
                <w:szCs w:val="20"/>
                <w:lang w:val="sv-SE"/>
              </w:rPr>
              <w:t>Poul Nielsen (PN)</w:t>
            </w:r>
          </w:p>
          <w:p w14:paraId="765F855D" w14:textId="38650957" w:rsidR="005F6659" w:rsidRPr="001F6663" w:rsidRDefault="005F6659" w:rsidP="00271C7E">
            <w:pPr>
              <w:shd w:val="clear" w:color="auto" w:fill="FFFFFF"/>
              <w:spacing w:after="0" w:line="240" w:lineRule="auto"/>
              <w:rPr>
                <w:rFonts w:asciiTheme="majorHAnsi" w:hAnsiTheme="majorHAnsi"/>
                <w:sz w:val="20"/>
                <w:szCs w:val="20"/>
                <w:lang w:val="sv-SE"/>
              </w:rPr>
            </w:pPr>
          </w:p>
        </w:tc>
      </w:tr>
      <w:tr w:rsidR="00193993" w:rsidRPr="00B53A10" w14:paraId="32128B24" w14:textId="77777777" w:rsidTr="00193993">
        <w:trPr>
          <w:trHeight w:val="77"/>
        </w:trPr>
        <w:tc>
          <w:tcPr>
            <w:tcW w:w="2926" w:type="dxa"/>
          </w:tcPr>
          <w:p w14:paraId="2504D751" w14:textId="3E950B1B" w:rsidR="00DB3BCC" w:rsidRPr="001F6663" w:rsidRDefault="00DB3BCC">
            <w:pPr>
              <w:spacing w:line="256" w:lineRule="auto"/>
              <w:rPr>
                <w:rFonts w:asciiTheme="majorHAnsi" w:hAnsiTheme="majorHAnsi"/>
                <w:b/>
                <w:bCs/>
                <w:sz w:val="20"/>
                <w:szCs w:val="20"/>
                <w:lang w:val="sv-SE"/>
              </w:rPr>
            </w:pPr>
          </w:p>
          <w:p w14:paraId="45C502E9" w14:textId="02F75050" w:rsidR="00DB3BCC" w:rsidRPr="00512640" w:rsidRDefault="00CD3158">
            <w:pPr>
              <w:spacing w:line="256" w:lineRule="auto"/>
              <w:rPr>
                <w:rFonts w:asciiTheme="majorHAnsi" w:hAnsiTheme="majorHAnsi"/>
                <w:b/>
                <w:bCs/>
                <w:sz w:val="20"/>
                <w:szCs w:val="20"/>
              </w:rPr>
            </w:pPr>
            <w:r>
              <w:rPr>
                <w:rFonts w:asciiTheme="majorHAnsi" w:hAnsiTheme="majorHAnsi"/>
                <w:b/>
                <w:bCs/>
                <w:sz w:val="20"/>
                <w:szCs w:val="20"/>
              </w:rPr>
              <w:t>Øvrige</w:t>
            </w:r>
          </w:p>
        </w:tc>
        <w:tc>
          <w:tcPr>
            <w:tcW w:w="6702" w:type="dxa"/>
          </w:tcPr>
          <w:p w14:paraId="2E1B9664" w14:textId="28B09F91" w:rsidR="00B020D2" w:rsidRDefault="00B020D2" w:rsidP="00FE29D3">
            <w:pPr>
              <w:spacing w:line="256" w:lineRule="auto"/>
              <w:rPr>
                <w:rFonts w:asciiTheme="majorHAnsi" w:hAnsiTheme="majorHAnsi"/>
                <w:sz w:val="20"/>
                <w:szCs w:val="20"/>
                <w:lang w:val="de-DE"/>
              </w:rPr>
            </w:pPr>
            <w:r>
              <w:rPr>
                <w:rFonts w:asciiTheme="majorHAnsi" w:hAnsiTheme="majorHAnsi"/>
                <w:sz w:val="20"/>
                <w:szCs w:val="20"/>
                <w:lang w:val="de-DE"/>
              </w:rPr>
              <w:t>Flugtskydningskoordinator Finn Hansen</w:t>
            </w:r>
          </w:p>
          <w:p w14:paraId="1AE658A4" w14:textId="1BD110D7" w:rsidR="00B020D2" w:rsidRDefault="00B020D2" w:rsidP="00FE29D3">
            <w:pPr>
              <w:spacing w:line="256" w:lineRule="auto"/>
              <w:rPr>
                <w:rFonts w:asciiTheme="majorHAnsi" w:hAnsiTheme="majorHAnsi"/>
                <w:sz w:val="20"/>
                <w:szCs w:val="20"/>
                <w:lang w:val="de-DE"/>
              </w:rPr>
            </w:pPr>
            <w:r>
              <w:rPr>
                <w:rFonts w:asciiTheme="majorHAnsi" w:hAnsiTheme="majorHAnsi"/>
                <w:sz w:val="20"/>
                <w:szCs w:val="20"/>
                <w:lang w:val="de-DE"/>
              </w:rPr>
              <w:t>Jagthornskoordinator Jens Langhoff</w:t>
            </w:r>
          </w:p>
          <w:p w14:paraId="4AD6EB6D" w14:textId="47977903" w:rsidR="00B020D2" w:rsidRPr="002E5CFC" w:rsidRDefault="00B020D2" w:rsidP="00FE29D3">
            <w:pPr>
              <w:spacing w:line="256" w:lineRule="auto"/>
              <w:rPr>
                <w:rFonts w:asciiTheme="majorHAnsi" w:hAnsiTheme="majorHAnsi"/>
                <w:sz w:val="20"/>
                <w:szCs w:val="20"/>
                <w:lang w:val="de-DE"/>
              </w:rPr>
            </w:pPr>
          </w:p>
        </w:tc>
      </w:tr>
      <w:tr w:rsidR="00193993" w:rsidRPr="00512640" w14:paraId="5EC93C85" w14:textId="77777777" w:rsidTr="00193993">
        <w:tc>
          <w:tcPr>
            <w:tcW w:w="2926" w:type="dxa"/>
          </w:tcPr>
          <w:p w14:paraId="0C70B60E" w14:textId="77777777" w:rsidR="00DB3BCC" w:rsidRPr="002E5CFC" w:rsidRDefault="00DB3BCC">
            <w:pPr>
              <w:spacing w:line="256" w:lineRule="auto"/>
              <w:rPr>
                <w:rFonts w:asciiTheme="majorHAnsi" w:hAnsiTheme="majorHAnsi"/>
                <w:b/>
                <w:bCs/>
                <w:sz w:val="20"/>
                <w:szCs w:val="20"/>
                <w:lang w:val="de-DE"/>
              </w:rPr>
            </w:pPr>
          </w:p>
          <w:p w14:paraId="5B04DF9F" w14:textId="77777777" w:rsidR="00DB3BCC" w:rsidRPr="00512640" w:rsidRDefault="00DB3BCC">
            <w:pPr>
              <w:spacing w:line="256" w:lineRule="auto"/>
              <w:rPr>
                <w:rFonts w:asciiTheme="majorHAnsi" w:hAnsiTheme="majorHAnsi"/>
                <w:b/>
                <w:bCs/>
                <w:sz w:val="20"/>
                <w:szCs w:val="20"/>
              </w:rPr>
            </w:pPr>
            <w:r w:rsidRPr="00512640">
              <w:rPr>
                <w:rFonts w:asciiTheme="majorHAnsi" w:hAnsiTheme="majorHAnsi"/>
                <w:b/>
                <w:bCs/>
                <w:sz w:val="20"/>
                <w:szCs w:val="20"/>
              </w:rPr>
              <w:t>Fraværende/afbud</w:t>
            </w:r>
          </w:p>
          <w:p w14:paraId="6503BADD" w14:textId="77777777" w:rsidR="00DB3BCC" w:rsidRPr="00512640" w:rsidRDefault="00DB3BCC">
            <w:pPr>
              <w:spacing w:line="256" w:lineRule="auto"/>
              <w:rPr>
                <w:rFonts w:asciiTheme="majorHAnsi" w:hAnsiTheme="majorHAnsi"/>
                <w:b/>
                <w:bCs/>
                <w:sz w:val="20"/>
                <w:szCs w:val="20"/>
              </w:rPr>
            </w:pPr>
          </w:p>
        </w:tc>
        <w:tc>
          <w:tcPr>
            <w:tcW w:w="6702" w:type="dxa"/>
          </w:tcPr>
          <w:p w14:paraId="411040E1" w14:textId="77777777" w:rsidR="004400F5" w:rsidRPr="002F605B" w:rsidRDefault="004400F5" w:rsidP="004400F5">
            <w:pPr>
              <w:shd w:val="clear" w:color="auto" w:fill="FFFFFF"/>
              <w:spacing w:after="0" w:line="240" w:lineRule="auto"/>
              <w:rPr>
                <w:rFonts w:asciiTheme="majorHAnsi" w:hAnsiTheme="majorHAnsi"/>
                <w:sz w:val="20"/>
                <w:szCs w:val="20"/>
              </w:rPr>
            </w:pPr>
            <w:r w:rsidRPr="002F605B">
              <w:rPr>
                <w:rFonts w:asciiTheme="majorHAnsi" w:hAnsiTheme="majorHAnsi"/>
                <w:sz w:val="20"/>
                <w:szCs w:val="20"/>
              </w:rPr>
              <w:t>Kim Jepsen (KJ)</w:t>
            </w:r>
          </w:p>
          <w:p w14:paraId="1C4BA0CD" w14:textId="77777777" w:rsidR="004400F5" w:rsidRPr="001F6663" w:rsidRDefault="004400F5" w:rsidP="004400F5">
            <w:pPr>
              <w:pStyle w:val="NormalWeb"/>
              <w:shd w:val="clear" w:color="auto" w:fill="FFFFFF"/>
              <w:rPr>
                <w:rFonts w:asciiTheme="majorHAnsi" w:hAnsiTheme="majorHAnsi"/>
                <w:bCs/>
                <w:sz w:val="20"/>
                <w:szCs w:val="20"/>
                <w:lang w:val="sv-SE"/>
              </w:rPr>
            </w:pPr>
            <w:r w:rsidRPr="001F6663">
              <w:rPr>
                <w:rFonts w:asciiTheme="majorHAnsi" w:hAnsiTheme="majorHAnsi"/>
                <w:bCs/>
                <w:sz w:val="20"/>
                <w:szCs w:val="20"/>
                <w:lang w:val="sv-SE"/>
              </w:rPr>
              <w:t>Henrik Ringo (HR)</w:t>
            </w:r>
          </w:p>
          <w:p w14:paraId="05982BC6" w14:textId="77777777" w:rsidR="004400F5" w:rsidRPr="001F6663" w:rsidRDefault="004400F5" w:rsidP="004400F5">
            <w:pPr>
              <w:shd w:val="clear" w:color="auto" w:fill="FFFFFF"/>
              <w:spacing w:after="0" w:line="240" w:lineRule="auto"/>
              <w:rPr>
                <w:rFonts w:asciiTheme="majorHAnsi" w:hAnsiTheme="majorHAnsi"/>
                <w:bCs/>
                <w:sz w:val="20"/>
                <w:szCs w:val="20"/>
                <w:lang w:val="sv-SE"/>
              </w:rPr>
            </w:pPr>
            <w:r w:rsidRPr="001F6663">
              <w:rPr>
                <w:rFonts w:asciiTheme="majorHAnsi" w:hAnsiTheme="majorHAnsi"/>
                <w:bCs/>
                <w:sz w:val="20"/>
                <w:szCs w:val="20"/>
                <w:lang w:val="sv-SE"/>
              </w:rPr>
              <w:t>Benny Christensen (BR)</w:t>
            </w:r>
          </w:p>
          <w:p w14:paraId="39D4090C" w14:textId="77777777" w:rsidR="004400F5" w:rsidRPr="001F6663" w:rsidRDefault="004400F5" w:rsidP="004400F5">
            <w:pPr>
              <w:shd w:val="clear" w:color="auto" w:fill="FFFFFF"/>
              <w:spacing w:after="0" w:line="240" w:lineRule="auto"/>
              <w:rPr>
                <w:rFonts w:asciiTheme="majorHAnsi" w:hAnsiTheme="majorHAnsi"/>
                <w:bCs/>
                <w:sz w:val="20"/>
                <w:szCs w:val="20"/>
                <w:lang w:val="sv-SE"/>
              </w:rPr>
            </w:pPr>
            <w:r w:rsidRPr="001F6663">
              <w:rPr>
                <w:rFonts w:asciiTheme="majorHAnsi" w:hAnsiTheme="majorHAnsi"/>
                <w:bCs/>
                <w:sz w:val="20"/>
                <w:szCs w:val="20"/>
                <w:lang w:val="sv-SE"/>
              </w:rPr>
              <w:t>Bjarne Larsen (BL) </w:t>
            </w:r>
          </w:p>
          <w:p w14:paraId="78DD59C1" w14:textId="299144DE" w:rsidR="00370FED" w:rsidRPr="00512640" w:rsidRDefault="00370FED" w:rsidP="005F6659">
            <w:pPr>
              <w:shd w:val="clear" w:color="auto" w:fill="FFFFFF"/>
              <w:spacing w:after="0" w:line="240" w:lineRule="auto"/>
              <w:rPr>
                <w:rFonts w:asciiTheme="majorHAnsi" w:hAnsiTheme="majorHAnsi"/>
                <w:b/>
                <w:sz w:val="20"/>
                <w:szCs w:val="20"/>
              </w:rPr>
            </w:pPr>
          </w:p>
        </w:tc>
      </w:tr>
      <w:tr w:rsidR="00193993" w:rsidRPr="00512640" w14:paraId="70D7722D" w14:textId="77777777" w:rsidTr="00193993">
        <w:tc>
          <w:tcPr>
            <w:tcW w:w="2926" w:type="dxa"/>
          </w:tcPr>
          <w:p w14:paraId="69239A72" w14:textId="77777777" w:rsidR="00DB3BCC" w:rsidRPr="00512640" w:rsidRDefault="00DB3BCC">
            <w:pPr>
              <w:spacing w:line="256" w:lineRule="auto"/>
              <w:rPr>
                <w:rFonts w:asciiTheme="majorHAnsi" w:hAnsiTheme="majorHAnsi"/>
                <w:b/>
                <w:bCs/>
                <w:sz w:val="20"/>
                <w:szCs w:val="20"/>
              </w:rPr>
            </w:pPr>
          </w:p>
          <w:p w14:paraId="15E90958" w14:textId="77777777" w:rsidR="00DB3BCC" w:rsidRPr="00512640" w:rsidRDefault="00DB3BCC">
            <w:pPr>
              <w:spacing w:line="256" w:lineRule="auto"/>
              <w:rPr>
                <w:rFonts w:asciiTheme="majorHAnsi" w:hAnsiTheme="majorHAnsi"/>
                <w:b/>
                <w:bCs/>
                <w:sz w:val="20"/>
                <w:szCs w:val="20"/>
              </w:rPr>
            </w:pPr>
            <w:r w:rsidRPr="00512640">
              <w:rPr>
                <w:rFonts w:asciiTheme="majorHAnsi" w:hAnsiTheme="majorHAnsi"/>
                <w:b/>
                <w:bCs/>
                <w:sz w:val="20"/>
                <w:szCs w:val="20"/>
              </w:rPr>
              <w:t xml:space="preserve">Mødet slut </w:t>
            </w:r>
          </w:p>
          <w:p w14:paraId="28182719" w14:textId="77777777" w:rsidR="00DB3BCC" w:rsidRPr="00512640" w:rsidRDefault="00DB3BCC">
            <w:pPr>
              <w:spacing w:line="256" w:lineRule="auto"/>
              <w:rPr>
                <w:rFonts w:asciiTheme="majorHAnsi" w:hAnsiTheme="majorHAnsi"/>
                <w:b/>
                <w:bCs/>
                <w:sz w:val="20"/>
                <w:szCs w:val="20"/>
              </w:rPr>
            </w:pPr>
          </w:p>
        </w:tc>
        <w:tc>
          <w:tcPr>
            <w:tcW w:w="6702" w:type="dxa"/>
          </w:tcPr>
          <w:p w14:paraId="41A0B16A" w14:textId="77777777" w:rsidR="00DB3BCC" w:rsidRPr="00512640" w:rsidRDefault="00DB3BCC">
            <w:pPr>
              <w:spacing w:line="256" w:lineRule="auto"/>
              <w:rPr>
                <w:rFonts w:asciiTheme="majorHAnsi" w:hAnsiTheme="majorHAnsi"/>
                <w:b/>
                <w:sz w:val="20"/>
                <w:szCs w:val="20"/>
              </w:rPr>
            </w:pPr>
          </w:p>
          <w:p w14:paraId="4CC30659" w14:textId="5A0436DF" w:rsidR="00F16BD4" w:rsidRPr="00512640" w:rsidRDefault="00F16BD4" w:rsidP="00FB3EC0">
            <w:pPr>
              <w:spacing w:line="256" w:lineRule="auto"/>
              <w:rPr>
                <w:rFonts w:asciiTheme="majorHAnsi" w:hAnsiTheme="majorHAnsi"/>
                <w:b/>
                <w:sz w:val="20"/>
                <w:szCs w:val="20"/>
              </w:rPr>
            </w:pPr>
          </w:p>
        </w:tc>
      </w:tr>
    </w:tbl>
    <w:p w14:paraId="14440D21" w14:textId="3E7CEE2C" w:rsidR="007913A3" w:rsidRPr="00512640" w:rsidRDefault="007913A3" w:rsidP="00D7605E">
      <w:pPr>
        <w:rPr>
          <w:rFonts w:asciiTheme="majorHAnsi" w:hAnsiTheme="majorHAnsi"/>
          <w:sz w:val="20"/>
          <w:szCs w:val="20"/>
        </w:rPr>
      </w:pPr>
    </w:p>
    <w:p w14:paraId="59C9D5D7" w14:textId="1F868E67" w:rsidR="006A4151" w:rsidRPr="00512640" w:rsidRDefault="006A4151">
      <w:pPr>
        <w:rPr>
          <w:rFonts w:asciiTheme="majorHAnsi" w:hAnsiTheme="majorHAnsi"/>
          <w:sz w:val="20"/>
          <w:szCs w:val="20"/>
        </w:rPr>
      </w:pPr>
      <w:r w:rsidRPr="00512640">
        <w:rPr>
          <w:rFonts w:asciiTheme="majorHAnsi" w:hAnsiTheme="majorHAnsi"/>
          <w:sz w:val="20"/>
          <w:szCs w:val="20"/>
        </w:rPr>
        <w:br w:type="page"/>
      </w:r>
    </w:p>
    <w:p w14:paraId="0811CDCD" w14:textId="77777777" w:rsidR="006A4151" w:rsidRPr="00512640" w:rsidRDefault="006A4151" w:rsidP="00D7605E">
      <w:pPr>
        <w:rPr>
          <w:rFonts w:asciiTheme="majorHAnsi" w:hAnsiTheme="majorHAnsi"/>
          <w:sz w:val="20"/>
          <w:szCs w:val="20"/>
        </w:rPr>
      </w:pPr>
    </w:p>
    <w:p w14:paraId="11B86A4E" w14:textId="108F4CBE" w:rsidR="007913A3" w:rsidRPr="00512640" w:rsidRDefault="007913A3" w:rsidP="007913A3">
      <w:pPr>
        <w:rPr>
          <w:rFonts w:asciiTheme="majorHAnsi" w:hAnsiTheme="majorHAnsi"/>
          <w:sz w:val="20"/>
          <w:szCs w:val="20"/>
        </w:rPr>
      </w:pPr>
    </w:p>
    <w:sdt>
      <w:sdtPr>
        <w:rPr>
          <w:rFonts w:asciiTheme="majorHAnsi" w:eastAsia="Times New Roman" w:hAnsiTheme="majorHAnsi" w:cs="Times New Roman"/>
          <w:b/>
          <w:bCs/>
          <w:caps/>
          <w:noProof/>
          <w:color w:val="FFFFFF" w:themeColor="background1"/>
          <w:sz w:val="20"/>
          <w:szCs w:val="20"/>
          <w:lang w:eastAsia="da-DK"/>
        </w:rPr>
        <w:id w:val="2086402873"/>
        <w:docPartObj>
          <w:docPartGallery w:val="Table of Contents"/>
          <w:docPartUnique/>
        </w:docPartObj>
      </w:sdtPr>
      <w:sdtEndPr>
        <w:rPr>
          <w:rFonts w:ascii="Calibri" w:hAnsi="Calibri"/>
          <w:caps w:val="0"/>
          <w:color w:val="auto"/>
          <w:sz w:val="22"/>
          <w:szCs w:val="22"/>
        </w:rPr>
      </w:sdtEndPr>
      <w:sdtContent>
        <w:p w14:paraId="6AD2F877" w14:textId="77E59B1F" w:rsidR="00D7605E" w:rsidRPr="00512640" w:rsidRDefault="00D7605E" w:rsidP="0021635A">
          <w:pPr>
            <w:rPr>
              <w:rFonts w:ascii="Trebuchet MS" w:hAnsi="Trebuchet MS"/>
              <w:sz w:val="20"/>
              <w:szCs w:val="20"/>
            </w:rPr>
          </w:pPr>
          <w:r w:rsidRPr="00512640">
            <w:rPr>
              <w:rFonts w:asciiTheme="majorHAnsi" w:hAnsiTheme="majorHAnsi"/>
              <w:sz w:val="20"/>
              <w:szCs w:val="20"/>
            </w:rPr>
            <w:t>Indhold</w:t>
          </w:r>
          <w:r w:rsidR="007913A3" w:rsidRPr="00512640">
            <w:rPr>
              <w:rFonts w:ascii="Trebuchet MS" w:hAnsi="Trebuchet MS"/>
              <w:sz w:val="20"/>
              <w:szCs w:val="20"/>
            </w:rPr>
            <w:tab/>
          </w:r>
          <w:r w:rsidR="007913A3" w:rsidRPr="00512640">
            <w:rPr>
              <w:rFonts w:ascii="Trebuchet MS" w:hAnsi="Trebuchet MS"/>
              <w:sz w:val="20"/>
              <w:szCs w:val="20"/>
            </w:rPr>
            <w:tab/>
          </w:r>
        </w:p>
        <w:p w14:paraId="6BF9F170" w14:textId="3AA0F8AC" w:rsidR="00FA03B3" w:rsidRDefault="00D7605E">
          <w:pPr>
            <w:pStyle w:val="Indholdsfortegnelse1"/>
            <w:rPr>
              <w:rFonts w:asciiTheme="minorHAnsi" w:eastAsiaTheme="minorEastAsia" w:hAnsiTheme="minorHAnsi" w:cstheme="minorBidi"/>
              <w:b w:val="0"/>
              <w:bCs w:val="0"/>
            </w:rPr>
          </w:pPr>
          <w:r w:rsidRPr="00512640">
            <w:rPr>
              <w:rFonts w:ascii="Trebuchet MS" w:hAnsi="Trebuchet MS"/>
              <w:color w:val="FFFFFF" w:themeColor="background1"/>
              <w:sz w:val="20"/>
              <w:szCs w:val="20"/>
            </w:rPr>
            <w:fldChar w:fldCharType="begin"/>
          </w:r>
          <w:r w:rsidRPr="00512640">
            <w:rPr>
              <w:rFonts w:ascii="Trebuchet MS" w:hAnsi="Trebuchet MS"/>
              <w:color w:val="FFFFFF" w:themeColor="background1"/>
              <w:sz w:val="20"/>
              <w:szCs w:val="20"/>
            </w:rPr>
            <w:instrText xml:space="preserve"> TOC \o "1-3" \h \z \u </w:instrText>
          </w:r>
          <w:r w:rsidRPr="00512640">
            <w:rPr>
              <w:rFonts w:ascii="Trebuchet MS" w:hAnsi="Trebuchet MS"/>
              <w:color w:val="FFFFFF" w:themeColor="background1"/>
              <w:sz w:val="20"/>
              <w:szCs w:val="20"/>
            </w:rPr>
            <w:fldChar w:fldCharType="separate"/>
          </w:r>
          <w:hyperlink w:anchor="_Toc137710411" w:history="1">
            <w:r w:rsidR="00FA03B3" w:rsidRPr="00151F71">
              <w:rPr>
                <w:rStyle w:val="Hyperlink"/>
                <w:rFonts w:eastAsiaTheme="majorEastAsia"/>
              </w:rPr>
              <w:t>1.</w:t>
            </w:r>
            <w:r w:rsidR="00FA03B3">
              <w:rPr>
                <w:rFonts w:asciiTheme="minorHAnsi" w:eastAsiaTheme="minorEastAsia" w:hAnsiTheme="minorHAnsi" w:cstheme="minorBidi"/>
                <w:b w:val="0"/>
                <w:bCs w:val="0"/>
              </w:rPr>
              <w:tab/>
            </w:r>
            <w:r w:rsidR="00FA03B3" w:rsidRPr="00151F71">
              <w:rPr>
                <w:rStyle w:val="Hyperlink"/>
                <w:rFonts w:eastAsiaTheme="majorEastAsia"/>
              </w:rPr>
              <w:t>Godkendelse af dagsorden</w:t>
            </w:r>
            <w:r w:rsidR="00FA03B3">
              <w:rPr>
                <w:webHidden/>
              </w:rPr>
              <w:tab/>
            </w:r>
            <w:r w:rsidR="00FA03B3">
              <w:rPr>
                <w:webHidden/>
              </w:rPr>
              <w:fldChar w:fldCharType="begin"/>
            </w:r>
            <w:r w:rsidR="00FA03B3">
              <w:rPr>
                <w:webHidden/>
              </w:rPr>
              <w:instrText xml:space="preserve"> PAGEREF _Toc137710411 \h </w:instrText>
            </w:r>
            <w:r w:rsidR="00FA03B3">
              <w:rPr>
                <w:webHidden/>
              </w:rPr>
            </w:r>
            <w:r w:rsidR="00FA03B3">
              <w:rPr>
                <w:webHidden/>
              </w:rPr>
              <w:fldChar w:fldCharType="separate"/>
            </w:r>
            <w:r w:rsidR="000E5745">
              <w:rPr>
                <w:webHidden/>
              </w:rPr>
              <w:t>2</w:t>
            </w:r>
            <w:r w:rsidR="00FA03B3">
              <w:rPr>
                <w:webHidden/>
              </w:rPr>
              <w:fldChar w:fldCharType="end"/>
            </w:r>
          </w:hyperlink>
        </w:p>
        <w:p w14:paraId="6EB04195" w14:textId="17E74BF8" w:rsidR="00FA03B3" w:rsidRDefault="00000000">
          <w:pPr>
            <w:pStyle w:val="Indholdsfortegnelse1"/>
            <w:rPr>
              <w:rFonts w:asciiTheme="minorHAnsi" w:eastAsiaTheme="minorEastAsia" w:hAnsiTheme="minorHAnsi" w:cstheme="minorBidi"/>
              <w:b w:val="0"/>
              <w:bCs w:val="0"/>
            </w:rPr>
          </w:pPr>
          <w:hyperlink w:anchor="_Toc137710412" w:history="1">
            <w:r w:rsidR="00FA03B3" w:rsidRPr="00151F71">
              <w:rPr>
                <w:rStyle w:val="Hyperlink"/>
                <w:rFonts w:eastAsiaTheme="majorEastAsia"/>
              </w:rPr>
              <w:t>2.</w:t>
            </w:r>
            <w:r w:rsidR="00FA03B3">
              <w:rPr>
                <w:rFonts w:asciiTheme="minorHAnsi" w:eastAsiaTheme="minorEastAsia" w:hAnsiTheme="minorHAnsi" w:cstheme="minorBidi"/>
                <w:b w:val="0"/>
                <w:bCs w:val="0"/>
              </w:rPr>
              <w:tab/>
            </w:r>
            <w:r w:rsidR="00FA03B3" w:rsidRPr="00151F71">
              <w:rPr>
                <w:rStyle w:val="Hyperlink"/>
                <w:rFonts w:eastAsiaTheme="majorEastAsia"/>
              </w:rPr>
              <w:t>Godkendelse af referat fra sidste møde</w:t>
            </w:r>
            <w:r w:rsidR="00FA03B3">
              <w:rPr>
                <w:webHidden/>
              </w:rPr>
              <w:tab/>
            </w:r>
            <w:r w:rsidR="00FA03B3">
              <w:rPr>
                <w:webHidden/>
              </w:rPr>
              <w:fldChar w:fldCharType="begin"/>
            </w:r>
            <w:r w:rsidR="00FA03B3">
              <w:rPr>
                <w:webHidden/>
              </w:rPr>
              <w:instrText xml:space="preserve"> PAGEREF _Toc137710412 \h </w:instrText>
            </w:r>
            <w:r w:rsidR="00FA03B3">
              <w:rPr>
                <w:webHidden/>
              </w:rPr>
            </w:r>
            <w:r w:rsidR="00FA03B3">
              <w:rPr>
                <w:webHidden/>
              </w:rPr>
              <w:fldChar w:fldCharType="separate"/>
            </w:r>
            <w:r w:rsidR="000E5745">
              <w:rPr>
                <w:webHidden/>
              </w:rPr>
              <w:t>2</w:t>
            </w:r>
            <w:r w:rsidR="00FA03B3">
              <w:rPr>
                <w:webHidden/>
              </w:rPr>
              <w:fldChar w:fldCharType="end"/>
            </w:r>
          </w:hyperlink>
        </w:p>
        <w:p w14:paraId="7AD0E08B" w14:textId="62FAB130" w:rsidR="00FA03B3" w:rsidRDefault="00000000">
          <w:pPr>
            <w:pStyle w:val="Indholdsfortegnelse1"/>
            <w:rPr>
              <w:rFonts w:asciiTheme="minorHAnsi" w:eastAsiaTheme="minorEastAsia" w:hAnsiTheme="minorHAnsi" w:cstheme="minorBidi"/>
              <w:b w:val="0"/>
              <w:bCs w:val="0"/>
            </w:rPr>
          </w:pPr>
          <w:hyperlink w:anchor="_Toc137710413" w:history="1">
            <w:r w:rsidR="00FA03B3" w:rsidRPr="00151F71">
              <w:rPr>
                <w:rStyle w:val="Hyperlink"/>
                <w:rFonts w:eastAsiaTheme="majorEastAsia"/>
              </w:rPr>
              <w:t>3.</w:t>
            </w:r>
            <w:r w:rsidR="00FA03B3">
              <w:rPr>
                <w:rFonts w:asciiTheme="minorHAnsi" w:eastAsiaTheme="minorEastAsia" w:hAnsiTheme="minorHAnsi" w:cstheme="minorBidi"/>
                <w:b w:val="0"/>
                <w:bCs w:val="0"/>
              </w:rPr>
              <w:tab/>
            </w:r>
            <w:r w:rsidR="00FA03B3" w:rsidRPr="00151F71">
              <w:rPr>
                <w:rStyle w:val="Hyperlink"/>
                <w:rFonts w:eastAsiaTheme="majorEastAsia"/>
              </w:rPr>
              <w:t>Mød Koordinatoren</w:t>
            </w:r>
            <w:r w:rsidR="00FA03B3">
              <w:rPr>
                <w:webHidden/>
              </w:rPr>
              <w:tab/>
            </w:r>
            <w:r w:rsidR="00FA03B3">
              <w:rPr>
                <w:webHidden/>
              </w:rPr>
              <w:fldChar w:fldCharType="begin"/>
            </w:r>
            <w:r w:rsidR="00FA03B3">
              <w:rPr>
                <w:webHidden/>
              </w:rPr>
              <w:instrText xml:space="preserve"> PAGEREF _Toc137710413 \h </w:instrText>
            </w:r>
            <w:r w:rsidR="00FA03B3">
              <w:rPr>
                <w:webHidden/>
              </w:rPr>
            </w:r>
            <w:r w:rsidR="00FA03B3">
              <w:rPr>
                <w:webHidden/>
              </w:rPr>
              <w:fldChar w:fldCharType="separate"/>
            </w:r>
            <w:r w:rsidR="000E5745">
              <w:rPr>
                <w:webHidden/>
              </w:rPr>
              <w:t>3</w:t>
            </w:r>
            <w:r w:rsidR="00FA03B3">
              <w:rPr>
                <w:webHidden/>
              </w:rPr>
              <w:fldChar w:fldCharType="end"/>
            </w:r>
          </w:hyperlink>
        </w:p>
        <w:p w14:paraId="3A433898" w14:textId="468621D3" w:rsidR="00FA03B3" w:rsidRDefault="00000000">
          <w:pPr>
            <w:pStyle w:val="Indholdsfortegnelse1"/>
            <w:rPr>
              <w:rFonts w:asciiTheme="minorHAnsi" w:eastAsiaTheme="minorEastAsia" w:hAnsiTheme="minorHAnsi" w:cstheme="minorBidi"/>
              <w:b w:val="0"/>
              <w:bCs w:val="0"/>
            </w:rPr>
          </w:pPr>
          <w:hyperlink w:anchor="_Toc137710414" w:history="1">
            <w:r w:rsidR="00FA03B3" w:rsidRPr="00151F71">
              <w:rPr>
                <w:rStyle w:val="Hyperlink"/>
                <w:rFonts w:eastAsiaTheme="majorEastAsia"/>
              </w:rPr>
              <w:t>4.</w:t>
            </w:r>
            <w:r w:rsidR="00FA03B3">
              <w:rPr>
                <w:rFonts w:asciiTheme="minorHAnsi" w:eastAsiaTheme="minorEastAsia" w:hAnsiTheme="minorHAnsi" w:cstheme="minorBidi"/>
                <w:b w:val="0"/>
                <w:bCs w:val="0"/>
              </w:rPr>
              <w:tab/>
            </w:r>
            <w:r w:rsidR="00FA03B3" w:rsidRPr="00151F71">
              <w:rPr>
                <w:rStyle w:val="Hyperlink"/>
                <w:rFonts w:eastAsiaTheme="majorEastAsia"/>
              </w:rPr>
              <w:t>Naturstyrelsen - Brugerråd</w:t>
            </w:r>
            <w:r w:rsidR="00FA03B3">
              <w:rPr>
                <w:webHidden/>
              </w:rPr>
              <w:tab/>
            </w:r>
            <w:r w:rsidR="00FA03B3">
              <w:rPr>
                <w:webHidden/>
              </w:rPr>
              <w:fldChar w:fldCharType="begin"/>
            </w:r>
            <w:r w:rsidR="00FA03B3">
              <w:rPr>
                <w:webHidden/>
              </w:rPr>
              <w:instrText xml:space="preserve"> PAGEREF _Toc137710414 \h </w:instrText>
            </w:r>
            <w:r w:rsidR="00FA03B3">
              <w:rPr>
                <w:webHidden/>
              </w:rPr>
            </w:r>
            <w:r w:rsidR="00FA03B3">
              <w:rPr>
                <w:webHidden/>
              </w:rPr>
              <w:fldChar w:fldCharType="separate"/>
            </w:r>
            <w:r w:rsidR="000E5745">
              <w:rPr>
                <w:webHidden/>
              </w:rPr>
              <w:t>3</w:t>
            </w:r>
            <w:r w:rsidR="00FA03B3">
              <w:rPr>
                <w:webHidden/>
              </w:rPr>
              <w:fldChar w:fldCharType="end"/>
            </w:r>
          </w:hyperlink>
        </w:p>
        <w:p w14:paraId="3FDF020D" w14:textId="1A9B9F3D" w:rsidR="00FA03B3" w:rsidRDefault="00000000">
          <w:pPr>
            <w:pStyle w:val="Indholdsfortegnelse1"/>
            <w:rPr>
              <w:rFonts w:asciiTheme="minorHAnsi" w:eastAsiaTheme="minorEastAsia" w:hAnsiTheme="minorHAnsi" w:cstheme="minorBidi"/>
              <w:b w:val="0"/>
              <w:bCs w:val="0"/>
            </w:rPr>
          </w:pPr>
          <w:hyperlink w:anchor="_Toc137710415" w:history="1">
            <w:r w:rsidR="00FA03B3" w:rsidRPr="00151F71">
              <w:rPr>
                <w:rStyle w:val="Hyperlink"/>
                <w:rFonts w:eastAsiaTheme="majorEastAsia"/>
              </w:rPr>
              <w:t>5.</w:t>
            </w:r>
            <w:r w:rsidR="00FA03B3">
              <w:rPr>
                <w:rFonts w:asciiTheme="minorHAnsi" w:eastAsiaTheme="minorEastAsia" w:hAnsiTheme="minorHAnsi" w:cstheme="minorBidi"/>
                <w:b w:val="0"/>
                <w:bCs w:val="0"/>
              </w:rPr>
              <w:tab/>
            </w:r>
            <w:r w:rsidR="00FA03B3" w:rsidRPr="00151F71">
              <w:rPr>
                <w:rStyle w:val="Hyperlink"/>
                <w:rFonts w:eastAsiaTheme="majorEastAsia"/>
              </w:rPr>
              <w:t>Opfølgning Rep. møde</w:t>
            </w:r>
            <w:r w:rsidR="00FA03B3">
              <w:rPr>
                <w:webHidden/>
              </w:rPr>
              <w:tab/>
            </w:r>
            <w:r w:rsidR="00FA03B3">
              <w:rPr>
                <w:webHidden/>
              </w:rPr>
              <w:fldChar w:fldCharType="begin"/>
            </w:r>
            <w:r w:rsidR="00FA03B3">
              <w:rPr>
                <w:webHidden/>
              </w:rPr>
              <w:instrText xml:space="preserve"> PAGEREF _Toc137710415 \h </w:instrText>
            </w:r>
            <w:r w:rsidR="00FA03B3">
              <w:rPr>
                <w:webHidden/>
              </w:rPr>
            </w:r>
            <w:r w:rsidR="00FA03B3">
              <w:rPr>
                <w:webHidden/>
              </w:rPr>
              <w:fldChar w:fldCharType="separate"/>
            </w:r>
            <w:r w:rsidR="000E5745">
              <w:rPr>
                <w:webHidden/>
              </w:rPr>
              <w:t>3</w:t>
            </w:r>
            <w:r w:rsidR="00FA03B3">
              <w:rPr>
                <w:webHidden/>
              </w:rPr>
              <w:fldChar w:fldCharType="end"/>
            </w:r>
          </w:hyperlink>
        </w:p>
        <w:p w14:paraId="695E769A" w14:textId="1BB35851" w:rsidR="00FA03B3" w:rsidRDefault="00000000">
          <w:pPr>
            <w:pStyle w:val="Indholdsfortegnelse1"/>
            <w:rPr>
              <w:rFonts w:asciiTheme="minorHAnsi" w:eastAsiaTheme="minorEastAsia" w:hAnsiTheme="minorHAnsi" w:cstheme="minorBidi"/>
              <w:b w:val="0"/>
              <w:bCs w:val="0"/>
            </w:rPr>
          </w:pPr>
          <w:hyperlink w:anchor="_Toc137710416" w:history="1">
            <w:r w:rsidR="00FA03B3" w:rsidRPr="00151F71">
              <w:rPr>
                <w:rStyle w:val="Hyperlink"/>
                <w:rFonts w:eastAsiaTheme="majorEastAsia"/>
              </w:rPr>
              <w:t>6.</w:t>
            </w:r>
            <w:r w:rsidR="00FA03B3">
              <w:rPr>
                <w:rFonts w:asciiTheme="minorHAnsi" w:eastAsiaTheme="minorEastAsia" w:hAnsiTheme="minorHAnsi" w:cstheme="minorBidi"/>
                <w:b w:val="0"/>
                <w:bCs w:val="0"/>
              </w:rPr>
              <w:tab/>
            </w:r>
            <w:r w:rsidR="00FA03B3" w:rsidRPr="00151F71">
              <w:rPr>
                <w:rStyle w:val="Hyperlink"/>
                <w:rFonts w:eastAsiaTheme="majorEastAsia"/>
              </w:rPr>
              <w:t>Orientering fra HB og kredsen</w:t>
            </w:r>
            <w:r w:rsidR="00FA03B3">
              <w:rPr>
                <w:webHidden/>
              </w:rPr>
              <w:tab/>
            </w:r>
            <w:r w:rsidR="00FA03B3">
              <w:rPr>
                <w:webHidden/>
              </w:rPr>
              <w:fldChar w:fldCharType="begin"/>
            </w:r>
            <w:r w:rsidR="00FA03B3">
              <w:rPr>
                <w:webHidden/>
              </w:rPr>
              <w:instrText xml:space="preserve"> PAGEREF _Toc137710416 \h </w:instrText>
            </w:r>
            <w:r w:rsidR="00FA03B3">
              <w:rPr>
                <w:webHidden/>
              </w:rPr>
            </w:r>
            <w:r w:rsidR="00FA03B3">
              <w:rPr>
                <w:webHidden/>
              </w:rPr>
              <w:fldChar w:fldCharType="separate"/>
            </w:r>
            <w:r w:rsidR="000E5745">
              <w:rPr>
                <w:webHidden/>
              </w:rPr>
              <w:t>4</w:t>
            </w:r>
            <w:r w:rsidR="00FA03B3">
              <w:rPr>
                <w:webHidden/>
              </w:rPr>
              <w:fldChar w:fldCharType="end"/>
            </w:r>
          </w:hyperlink>
        </w:p>
        <w:p w14:paraId="67F8CF87" w14:textId="76141F4E" w:rsidR="00FA03B3" w:rsidRDefault="00000000">
          <w:pPr>
            <w:pStyle w:val="Indholdsfortegnelse1"/>
            <w:rPr>
              <w:rFonts w:asciiTheme="minorHAnsi" w:eastAsiaTheme="minorEastAsia" w:hAnsiTheme="minorHAnsi" w:cstheme="minorBidi"/>
              <w:b w:val="0"/>
              <w:bCs w:val="0"/>
            </w:rPr>
          </w:pPr>
          <w:hyperlink w:anchor="_Toc137710417" w:history="1">
            <w:r w:rsidR="00FA03B3" w:rsidRPr="00151F71">
              <w:rPr>
                <w:rStyle w:val="Hyperlink"/>
                <w:rFonts w:eastAsiaTheme="majorEastAsia"/>
              </w:rPr>
              <w:t>7.</w:t>
            </w:r>
            <w:r w:rsidR="00FA03B3">
              <w:rPr>
                <w:rFonts w:asciiTheme="minorHAnsi" w:eastAsiaTheme="minorEastAsia" w:hAnsiTheme="minorHAnsi" w:cstheme="minorBidi"/>
                <w:b w:val="0"/>
                <w:bCs w:val="0"/>
              </w:rPr>
              <w:tab/>
            </w:r>
            <w:r w:rsidR="00FA03B3" w:rsidRPr="00151F71">
              <w:rPr>
                <w:rStyle w:val="Hyperlink"/>
                <w:rFonts w:eastAsiaTheme="majorEastAsia"/>
              </w:rPr>
              <w:t>Økonomi</w:t>
            </w:r>
            <w:r w:rsidR="00FA03B3">
              <w:rPr>
                <w:webHidden/>
              </w:rPr>
              <w:tab/>
            </w:r>
            <w:r w:rsidR="00FA03B3">
              <w:rPr>
                <w:webHidden/>
              </w:rPr>
              <w:fldChar w:fldCharType="begin"/>
            </w:r>
            <w:r w:rsidR="00FA03B3">
              <w:rPr>
                <w:webHidden/>
              </w:rPr>
              <w:instrText xml:space="preserve"> PAGEREF _Toc137710417 \h </w:instrText>
            </w:r>
            <w:r w:rsidR="00FA03B3">
              <w:rPr>
                <w:webHidden/>
              </w:rPr>
            </w:r>
            <w:r w:rsidR="00FA03B3">
              <w:rPr>
                <w:webHidden/>
              </w:rPr>
              <w:fldChar w:fldCharType="separate"/>
            </w:r>
            <w:r w:rsidR="000E5745">
              <w:rPr>
                <w:webHidden/>
              </w:rPr>
              <w:t>5</w:t>
            </w:r>
            <w:r w:rsidR="00FA03B3">
              <w:rPr>
                <w:webHidden/>
              </w:rPr>
              <w:fldChar w:fldCharType="end"/>
            </w:r>
          </w:hyperlink>
        </w:p>
        <w:p w14:paraId="4F3E6939" w14:textId="50027A34" w:rsidR="00FA03B3" w:rsidRDefault="00000000">
          <w:pPr>
            <w:pStyle w:val="Indholdsfortegnelse1"/>
            <w:rPr>
              <w:rFonts w:asciiTheme="minorHAnsi" w:eastAsiaTheme="minorEastAsia" w:hAnsiTheme="minorHAnsi" w:cstheme="minorBidi"/>
              <w:b w:val="0"/>
              <w:bCs w:val="0"/>
            </w:rPr>
          </w:pPr>
          <w:hyperlink w:anchor="_Toc137710418" w:history="1">
            <w:r w:rsidR="00FA03B3" w:rsidRPr="00151F71">
              <w:rPr>
                <w:rStyle w:val="Hyperlink"/>
                <w:rFonts w:eastAsiaTheme="majorEastAsia"/>
              </w:rPr>
              <w:t>8.</w:t>
            </w:r>
            <w:r w:rsidR="00FA03B3">
              <w:rPr>
                <w:rFonts w:asciiTheme="minorHAnsi" w:eastAsiaTheme="minorEastAsia" w:hAnsiTheme="minorHAnsi" w:cstheme="minorBidi"/>
                <w:b w:val="0"/>
                <w:bCs w:val="0"/>
              </w:rPr>
              <w:tab/>
            </w:r>
            <w:r w:rsidR="00FA03B3" w:rsidRPr="00151F71">
              <w:rPr>
                <w:rStyle w:val="Hyperlink"/>
                <w:rFonts w:eastAsiaTheme="majorEastAsia"/>
              </w:rPr>
              <w:t>Kredsen rundt</w:t>
            </w:r>
            <w:r w:rsidR="00FA03B3">
              <w:rPr>
                <w:webHidden/>
              </w:rPr>
              <w:tab/>
            </w:r>
            <w:r w:rsidR="00FA03B3">
              <w:rPr>
                <w:webHidden/>
              </w:rPr>
              <w:fldChar w:fldCharType="begin"/>
            </w:r>
            <w:r w:rsidR="00FA03B3">
              <w:rPr>
                <w:webHidden/>
              </w:rPr>
              <w:instrText xml:space="preserve"> PAGEREF _Toc137710418 \h </w:instrText>
            </w:r>
            <w:r w:rsidR="00FA03B3">
              <w:rPr>
                <w:webHidden/>
              </w:rPr>
            </w:r>
            <w:r w:rsidR="00FA03B3">
              <w:rPr>
                <w:webHidden/>
              </w:rPr>
              <w:fldChar w:fldCharType="separate"/>
            </w:r>
            <w:r w:rsidR="000E5745">
              <w:rPr>
                <w:webHidden/>
              </w:rPr>
              <w:t>5</w:t>
            </w:r>
            <w:r w:rsidR="00FA03B3">
              <w:rPr>
                <w:webHidden/>
              </w:rPr>
              <w:fldChar w:fldCharType="end"/>
            </w:r>
          </w:hyperlink>
        </w:p>
        <w:p w14:paraId="2857A13A" w14:textId="31B8CAEE" w:rsidR="00FA03B3" w:rsidRDefault="00000000">
          <w:pPr>
            <w:pStyle w:val="Indholdsfortegnelse1"/>
            <w:rPr>
              <w:rFonts w:asciiTheme="minorHAnsi" w:eastAsiaTheme="minorEastAsia" w:hAnsiTheme="minorHAnsi" w:cstheme="minorBidi"/>
              <w:b w:val="0"/>
              <w:bCs w:val="0"/>
            </w:rPr>
          </w:pPr>
          <w:hyperlink w:anchor="_Toc137710419" w:history="1">
            <w:r w:rsidR="00FA03B3" w:rsidRPr="00151F71">
              <w:rPr>
                <w:rStyle w:val="Hyperlink"/>
                <w:rFonts w:eastAsiaTheme="majorEastAsia"/>
              </w:rPr>
              <w:t>9.</w:t>
            </w:r>
            <w:r w:rsidR="00FA03B3">
              <w:rPr>
                <w:rFonts w:asciiTheme="minorHAnsi" w:eastAsiaTheme="minorEastAsia" w:hAnsiTheme="minorHAnsi" w:cstheme="minorBidi"/>
                <w:b w:val="0"/>
                <w:bCs w:val="0"/>
              </w:rPr>
              <w:tab/>
            </w:r>
            <w:r w:rsidR="00FA03B3" w:rsidRPr="00151F71">
              <w:rPr>
                <w:rStyle w:val="Hyperlink"/>
                <w:rFonts w:eastAsiaTheme="majorEastAsia"/>
              </w:rPr>
              <w:t>Eventuelt</w:t>
            </w:r>
            <w:r w:rsidR="00FA03B3">
              <w:rPr>
                <w:webHidden/>
              </w:rPr>
              <w:tab/>
            </w:r>
            <w:r w:rsidR="00FA03B3">
              <w:rPr>
                <w:webHidden/>
              </w:rPr>
              <w:fldChar w:fldCharType="begin"/>
            </w:r>
            <w:r w:rsidR="00FA03B3">
              <w:rPr>
                <w:webHidden/>
              </w:rPr>
              <w:instrText xml:space="preserve"> PAGEREF _Toc137710419 \h </w:instrText>
            </w:r>
            <w:r w:rsidR="00FA03B3">
              <w:rPr>
                <w:webHidden/>
              </w:rPr>
            </w:r>
            <w:r w:rsidR="00FA03B3">
              <w:rPr>
                <w:webHidden/>
              </w:rPr>
              <w:fldChar w:fldCharType="separate"/>
            </w:r>
            <w:r w:rsidR="000E5745">
              <w:rPr>
                <w:webHidden/>
              </w:rPr>
              <w:t>6</w:t>
            </w:r>
            <w:r w:rsidR="00FA03B3">
              <w:rPr>
                <w:webHidden/>
              </w:rPr>
              <w:fldChar w:fldCharType="end"/>
            </w:r>
          </w:hyperlink>
        </w:p>
        <w:p w14:paraId="58043763" w14:textId="0FFA5001" w:rsidR="00624712" w:rsidRPr="00512640" w:rsidRDefault="00D7605E" w:rsidP="004400F5">
          <w:pPr>
            <w:pStyle w:val="Indholdsfortegnelse1"/>
          </w:pPr>
          <w:r w:rsidRPr="00512640">
            <w:rPr>
              <w:rFonts w:ascii="Trebuchet MS" w:hAnsi="Trebuchet MS"/>
              <w:sz w:val="20"/>
              <w:szCs w:val="20"/>
            </w:rPr>
            <w:fldChar w:fldCharType="end"/>
          </w:r>
        </w:p>
      </w:sdtContent>
    </w:sdt>
    <w:p w14:paraId="34CDAC3A" w14:textId="4E1002C7" w:rsidR="0021635A" w:rsidRPr="00B773BD" w:rsidRDefault="00A35773" w:rsidP="00B773BD">
      <w:pPr>
        <w:keepNext/>
        <w:numPr>
          <w:ilvl w:val="0"/>
          <w:numId w:val="1"/>
        </w:numPr>
        <w:shd w:val="clear" w:color="auto" w:fill="808080"/>
        <w:spacing w:before="120" w:after="0" w:line="240" w:lineRule="auto"/>
        <w:ind w:left="284"/>
        <w:outlineLvl w:val="0"/>
        <w:rPr>
          <w:color w:val="FFFFFF" w:themeColor="background1"/>
          <w:sz w:val="24"/>
          <w:szCs w:val="24"/>
        </w:rPr>
      </w:pPr>
      <w:bookmarkStart w:id="0" w:name="_Toc137710411"/>
      <w:r w:rsidRPr="00B773BD">
        <w:rPr>
          <w:color w:val="FFFFFF" w:themeColor="background1"/>
          <w:sz w:val="24"/>
          <w:szCs w:val="24"/>
        </w:rPr>
        <w:t>Godkendelse af dagsorden</w:t>
      </w:r>
      <w:bookmarkEnd w:id="0"/>
    </w:p>
    <w:p w14:paraId="3E3A9D30" w14:textId="77777777" w:rsidR="00B773BD" w:rsidRDefault="00B773BD" w:rsidP="00482289">
      <w:pPr>
        <w:spacing w:after="0" w:line="240" w:lineRule="auto"/>
        <w:rPr>
          <w:rFonts w:asciiTheme="majorHAnsi" w:hAnsiTheme="majorHAnsi"/>
          <w:b/>
          <w:color w:val="000000" w:themeColor="text1"/>
          <w:sz w:val="20"/>
          <w:szCs w:val="20"/>
          <w:u w:val="single"/>
        </w:rPr>
      </w:pPr>
    </w:p>
    <w:p w14:paraId="47559A8A" w14:textId="2D5C050D" w:rsidR="00BE595A" w:rsidRPr="00512640" w:rsidRDefault="0021635A" w:rsidP="00482289">
      <w:pPr>
        <w:spacing w:after="0" w:line="240" w:lineRule="auto"/>
        <w:rPr>
          <w:rFonts w:asciiTheme="majorHAnsi" w:hAnsiTheme="majorHAnsi"/>
          <w:color w:val="000000" w:themeColor="text1"/>
          <w:sz w:val="20"/>
          <w:szCs w:val="20"/>
        </w:rPr>
      </w:pPr>
      <w:r w:rsidRPr="00512640">
        <w:rPr>
          <w:rFonts w:asciiTheme="majorHAnsi" w:hAnsiTheme="majorHAnsi"/>
          <w:b/>
          <w:color w:val="000000" w:themeColor="text1"/>
          <w:sz w:val="20"/>
          <w:szCs w:val="20"/>
          <w:u w:val="single"/>
        </w:rPr>
        <w:t>Ansvarlig</w:t>
      </w:r>
      <w:r w:rsidRPr="00512640">
        <w:rPr>
          <w:rFonts w:asciiTheme="majorHAnsi" w:hAnsiTheme="majorHAnsi"/>
          <w:color w:val="000000" w:themeColor="text1"/>
          <w:sz w:val="20"/>
          <w:szCs w:val="20"/>
        </w:rPr>
        <w:t>:</w:t>
      </w:r>
      <w:r w:rsidR="007877F0" w:rsidRPr="00512640">
        <w:rPr>
          <w:rFonts w:asciiTheme="majorHAnsi" w:hAnsiTheme="majorHAnsi"/>
          <w:color w:val="000000" w:themeColor="text1"/>
          <w:sz w:val="20"/>
          <w:szCs w:val="20"/>
        </w:rPr>
        <w:t xml:space="preserve"> </w:t>
      </w:r>
    </w:p>
    <w:p w14:paraId="3A16757A" w14:textId="51F2EAA7" w:rsidR="00482289" w:rsidRPr="00512640" w:rsidRDefault="008B2C01" w:rsidP="00482289">
      <w:pPr>
        <w:spacing w:after="0" w:line="240" w:lineRule="auto"/>
        <w:rPr>
          <w:rFonts w:asciiTheme="majorHAnsi" w:hAnsiTheme="majorHAnsi"/>
          <w:color w:val="000000" w:themeColor="text1"/>
          <w:sz w:val="20"/>
          <w:szCs w:val="20"/>
        </w:rPr>
      </w:pPr>
      <w:r w:rsidRPr="00512640">
        <w:rPr>
          <w:rFonts w:asciiTheme="majorHAnsi" w:hAnsiTheme="majorHAnsi"/>
          <w:color w:val="000000" w:themeColor="text1"/>
          <w:sz w:val="20"/>
          <w:szCs w:val="20"/>
        </w:rPr>
        <w:t>BOS</w:t>
      </w:r>
    </w:p>
    <w:p w14:paraId="0AA59EE4" w14:textId="77777777" w:rsidR="00340BBE" w:rsidRPr="00512640" w:rsidRDefault="00340BBE" w:rsidP="00482289">
      <w:pPr>
        <w:spacing w:after="0" w:line="240" w:lineRule="auto"/>
        <w:rPr>
          <w:rFonts w:asciiTheme="majorHAnsi" w:hAnsiTheme="majorHAnsi"/>
          <w:color w:val="000000" w:themeColor="text1"/>
          <w:sz w:val="20"/>
          <w:szCs w:val="20"/>
        </w:rPr>
      </w:pPr>
    </w:p>
    <w:p w14:paraId="0ECD54F1" w14:textId="77777777" w:rsidR="00BE595A" w:rsidRPr="00512640" w:rsidRDefault="0021635A" w:rsidP="00482289">
      <w:pPr>
        <w:spacing w:after="0" w:line="240" w:lineRule="auto"/>
        <w:rPr>
          <w:rFonts w:asciiTheme="majorHAnsi" w:hAnsiTheme="majorHAnsi"/>
          <w:color w:val="000000" w:themeColor="text1"/>
          <w:sz w:val="20"/>
          <w:szCs w:val="20"/>
        </w:rPr>
      </w:pPr>
      <w:r w:rsidRPr="00512640">
        <w:rPr>
          <w:rFonts w:asciiTheme="majorHAnsi" w:hAnsiTheme="majorHAnsi"/>
          <w:b/>
          <w:color w:val="000000" w:themeColor="text1"/>
          <w:sz w:val="20"/>
          <w:szCs w:val="20"/>
          <w:u w:val="single"/>
        </w:rPr>
        <w:t>Sagsfremstilling</w:t>
      </w:r>
      <w:r w:rsidRPr="00512640">
        <w:rPr>
          <w:rFonts w:asciiTheme="majorHAnsi" w:hAnsiTheme="majorHAnsi"/>
          <w:color w:val="000000" w:themeColor="text1"/>
          <w:sz w:val="20"/>
          <w:szCs w:val="20"/>
        </w:rPr>
        <w:t>:</w:t>
      </w:r>
    </w:p>
    <w:p w14:paraId="1DAE97D8" w14:textId="77777777" w:rsidR="00482289" w:rsidRPr="004400F5" w:rsidRDefault="00482289" w:rsidP="004400F5">
      <w:pPr>
        <w:autoSpaceDE w:val="0"/>
        <w:autoSpaceDN w:val="0"/>
        <w:adjustRightInd w:val="0"/>
        <w:spacing w:after="0" w:line="240" w:lineRule="auto"/>
        <w:rPr>
          <w:rFonts w:asciiTheme="majorHAnsi" w:eastAsiaTheme="minorHAnsi" w:hAnsiTheme="majorHAnsi" w:cs="Franklin Gothic Book"/>
          <w:color w:val="000000" w:themeColor="text1"/>
          <w:sz w:val="20"/>
          <w:szCs w:val="20"/>
        </w:rPr>
      </w:pPr>
    </w:p>
    <w:p w14:paraId="08D81382" w14:textId="76AB5221" w:rsidR="00BE595A" w:rsidRPr="00512640" w:rsidRDefault="0021635A" w:rsidP="00482289">
      <w:pPr>
        <w:spacing w:after="0" w:line="240" w:lineRule="auto"/>
        <w:rPr>
          <w:rFonts w:asciiTheme="majorHAnsi" w:hAnsiTheme="majorHAnsi"/>
          <w:color w:val="000000" w:themeColor="text1"/>
          <w:sz w:val="20"/>
          <w:szCs w:val="20"/>
        </w:rPr>
      </w:pPr>
      <w:r w:rsidRPr="00512640">
        <w:rPr>
          <w:rFonts w:asciiTheme="majorHAnsi" w:hAnsiTheme="majorHAnsi"/>
          <w:b/>
          <w:color w:val="000000" w:themeColor="text1"/>
          <w:sz w:val="20"/>
          <w:szCs w:val="20"/>
          <w:u w:val="single"/>
        </w:rPr>
        <w:t>Indstilling</w:t>
      </w:r>
      <w:r w:rsidRPr="00512640">
        <w:rPr>
          <w:rFonts w:asciiTheme="majorHAnsi" w:hAnsiTheme="majorHAnsi"/>
          <w:color w:val="000000" w:themeColor="text1"/>
          <w:sz w:val="20"/>
          <w:szCs w:val="20"/>
        </w:rPr>
        <w:t>:</w:t>
      </w:r>
    </w:p>
    <w:p w14:paraId="07063ECA" w14:textId="257AA9D6" w:rsidR="00A35773" w:rsidRPr="00512640" w:rsidRDefault="003B2470" w:rsidP="00482289">
      <w:pPr>
        <w:spacing w:after="0" w:line="240" w:lineRule="auto"/>
        <w:rPr>
          <w:rFonts w:asciiTheme="majorHAnsi" w:hAnsiTheme="majorHAnsi"/>
          <w:color w:val="000000" w:themeColor="text1"/>
          <w:sz w:val="20"/>
          <w:szCs w:val="20"/>
        </w:rPr>
      </w:pPr>
      <w:r w:rsidRPr="00512640">
        <w:rPr>
          <w:rFonts w:asciiTheme="majorHAnsi" w:hAnsiTheme="majorHAnsi"/>
          <w:color w:val="000000" w:themeColor="text1"/>
          <w:sz w:val="20"/>
          <w:szCs w:val="20"/>
        </w:rPr>
        <w:t>D</w:t>
      </w:r>
      <w:r w:rsidR="00506838" w:rsidRPr="00512640">
        <w:rPr>
          <w:rFonts w:asciiTheme="majorHAnsi" w:hAnsiTheme="majorHAnsi"/>
          <w:color w:val="000000" w:themeColor="text1"/>
          <w:sz w:val="20"/>
          <w:szCs w:val="20"/>
        </w:rPr>
        <w:t>agsordenen indstilles til</w:t>
      </w:r>
      <w:r w:rsidR="00E63839" w:rsidRPr="00512640">
        <w:rPr>
          <w:rFonts w:asciiTheme="majorHAnsi" w:hAnsiTheme="majorHAnsi"/>
          <w:color w:val="000000" w:themeColor="text1"/>
          <w:sz w:val="20"/>
          <w:szCs w:val="20"/>
        </w:rPr>
        <w:t xml:space="preserve"> </w:t>
      </w:r>
      <w:r w:rsidR="00EC70DE" w:rsidRPr="00512640">
        <w:rPr>
          <w:rFonts w:asciiTheme="majorHAnsi" w:hAnsiTheme="majorHAnsi"/>
          <w:color w:val="000000" w:themeColor="text1"/>
          <w:sz w:val="20"/>
          <w:szCs w:val="20"/>
        </w:rPr>
        <w:t>godkendelse</w:t>
      </w:r>
      <w:r w:rsidR="00620E71" w:rsidRPr="00512640">
        <w:rPr>
          <w:rFonts w:asciiTheme="majorHAnsi" w:hAnsiTheme="majorHAnsi"/>
          <w:color w:val="000000" w:themeColor="text1"/>
          <w:sz w:val="20"/>
          <w:szCs w:val="20"/>
        </w:rPr>
        <w:t>.</w:t>
      </w:r>
      <w:r w:rsidR="00506838" w:rsidRPr="00512640">
        <w:rPr>
          <w:rFonts w:asciiTheme="majorHAnsi" w:hAnsiTheme="majorHAnsi"/>
          <w:color w:val="000000" w:themeColor="text1"/>
          <w:sz w:val="20"/>
          <w:szCs w:val="20"/>
        </w:rPr>
        <w:t xml:space="preserve"> </w:t>
      </w:r>
      <w:r w:rsidR="0021635A" w:rsidRPr="00512640">
        <w:rPr>
          <w:rFonts w:asciiTheme="majorHAnsi" w:hAnsiTheme="majorHAnsi"/>
          <w:color w:val="000000" w:themeColor="text1"/>
          <w:sz w:val="20"/>
          <w:szCs w:val="20"/>
        </w:rPr>
        <w:br/>
      </w:r>
    </w:p>
    <w:p w14:paraId="027C368B" w14:textId="30DD82E3" w:rsidR="00A35773" w:rsidRPr="00512640" w:rsidRDefault="00A35773" w:rsidP="00482289">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20B3C968" w14:textId="77777777" w:rsidR="00A35773" w:rsidRPr="00512640" w:rsidRDefault="00A35773" w:rsidP="00482289">
      <w:pPr>
        <w:spacing w:after="0" w:line="240" w:lineRule="auto"/>
        <w:rPr>
          <w:rFonts w:asciiTheme="majorHAnsi" w:hAnsiTheme="majorHAnsi"/>
          <w:color w:val="000000" w:themeColor="text1"/>
          <w:sz w:val="20"/>
          <w:szCs w:val="20"/>
        </w:rPr>
      </w:pPr>
    </w:p>
    <w:p w14:paraId="6091351D" w14:textId="77777777" w:rsidR="00E83509" w:rsidRPr="00512640" w:rsidRDefault="00E83509" w:rsidP="00482289">
      <w:pPr>
        <w:spacing w:after="0" w:line="240" w:lineRule="auto"/>
        <w:rPr>
          <w:rFonts w:asciiTheme="majorHAnsi" w:hAnsiTheme="majorHAnsi"/>
          <w:color w:val="000000" w:themeColor="text1"/>
          <w:sz w:val="20"/>
          <w:szCs w:val="20"/>
        </w:rPr>
      </w:pPr>
      <w:r w:rsidRPr="00512640">
        <w:rPr>
          <w:rFonts w:asciiTheme="majorHAnsi" w:hAnsiTheme="majorHAnsi"/>
          <w:b/>
          <w:color w:val="000000" w:themeColor="text1"/>
          <w:sz w:val="20"/>
          <w:szCs w:val="20"/>
          <w:u w:val="single"/>
        </w:rPr>
        <w:t>Beslutning</w:t>
      </w:r>
      <w:r w:rsidRPr="00512640">
        <w:rPr>
          <w:rFonts w:asciiTheme="majorHAnsi" w:hAnsiTheme="majorHAnsi"/>
          <w:color w:val="000000" w:themeColor="text1"/>
          <w:sz w:val="20"/>
          <w:szCs w:val="20"/>
        </w:rPr>
        <w:t xml:space="preserve">: </w:t>
      </w:r>
    </w:p>
    <w:p w14:paraId="40E78ED2" w14:textId="77777777" w:rsidR="00FF7279" w:rsidRPr="00512640" w:rsidRDefault="00FF7279" w:rsidP="00482289">
      <w:pPr>
        <w:spacing w:after="0" w:line="240" w:lineRule="auto"/>
        <w:rPr>
          <w:rFonts w:asciiTheme="majorHAnsi" w:hAnsiTheme="majorHAnsi"/>
          <w:color w:val="000000" w:themeColor="text1"/>
          <w:sz w:val="20"/>
          <w:szCs w:val="20"/>
        </w:rPr>
      </w:pPr>
    </w:p>
    <w:p w14:paraId="0E5EF133" w14:textId="77777777" w:rsidR="00FF7279" w:rsidRPr="00512640" w:rsidRDefault="00FF7279" w:rsidP="00482289">
      <w:pPr>
        <w:spacing w:after="0" w:line="240" w:lineRule="auto"/>
        <w:rPr>
          <w:color w:val="000000" w:themeColor="text1"/>
          <w:sz w:val="24"/>
          <w:szCs w:val="24"/>
        </w:rPr>
      </w:pPr>
    </w:p>
    <w:p w14:paraId="24A0388E" w14:textId="6F32E985" w:rsidR="004B29FD" w:rsidRPr="00512640" w:rsidRDefault="008B2C01" w:rsidP="00F40EA5">
      <w:pPr>
        <w:keepNext/>
        <w:numPr>
          <w:ilvl w:val="0"/>
          <w:numId w:val="1"/>
        </w:numPr>
        <w:shd w:val="clear" w:color="auto" w:fill="808080"/>
        <w:spacing w:before="120" w:after="0" w:line="240" w:lineRule="auto"/>
        <w:ind w:left="284"/>
        <w:outlineLvl w:val="0"/>
        <w:rPr>
          <w:b/>
          <w:color w:val="FFFFFF" w:themeColor="background1"/>
          <w:sz w:val="24"/>
          <w:szCs w:val="24"/>
          <w:u w:val="single"/>
        </w:rPr>
      </w:pPr>
      <w:bookmarkStart w:id="1" w:name="_Toc137710412"/>
      <w:r w:rsidRPr="00512640">
        <w:rPr>
          <w:color w:val="FFFFFF" w:themeColor="background1"/>
          <w:sz w:val="24"/>
          <w:szCs w:val="24"/>
        </w:rPr>
        <w:t>Godkendelse af referat fra sidste møde</w:t>
      </w:r>
      <w:bookmarkEnd w:id="1"/>
    </w:p>
    <w:p w14:paraId="31A674EE" w14:textId="77777777" w:rsidR="003C7D5B" w:rsidRPr="00512640" w:rsidRDefault="003C7D5B" w:rsidP="004B29FD">
      <w:pPr>
        <w:spacing w:after="0" w:line="240" w:lineRule="auto"/>
        <w:rPr>
          <w:b/>
          <w:color w:val="000000" w:themeColor="text1"/>
          <w:sz w:val="24"/>
          <w:szCs w:val="24"/>
          <w:u w:val="single"/>
        </w:rPr>
      </w:pPr>
    </w:p>
    <w:p w14:paraId="59E0A407" w14:textId="77777777" w:rsidR="00BE595A" w:rsidRPr="00512640" w:rsidRDefault="004B29FD" w:rsidP="004B29FD">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w:t>
      </w:r>
      <w:r w:rsidR="009B4B94" w:rsidRPr="00512640">
        <w:rPr>
          <w:color w:val="000000" w:themeColor="text1"/>
          <w:sz w:val="20"/>
          <w:szCs w:val="20"/>
        </w:rPr>
        <w:t xml:space="preserve"> </w:t>
      </w:r>
    </w:p>
    <w:p w14:paraId="483EF690" w14:textId="7EC36841" w:rsidR="004B29FD" w:rsidRDefault="00B94CD3" w:rsidP="004B29FD">
      <w:pPr>
        <w:spacing w:after="0" w:line="240" w:lineRule="auto"/>
        <w:rPr>
          <w:color w:val="000000" w:themeColor="text1"/>
          <w:sz w:val="20"/>
          <w:szCs w:val="20"/>
        </w:rPr>
      </w:pPr>
      <w:r>
        <w:rPr>
          <w:color w:val="000000" w:themeColor="text1"/>
          <w:sz w:val="20"/>
          <w:szCs w:val="20"/>
        </w:rPr>
        <w:t>BOS</w:t>
      </w:r>
    </w:p>
    <w:p w14:paraId="4736E677" w14:textId="77777777" w:rsidR="00B94CD3" w:rsidRPr="00512640" w:rsidRDefault="00B94CD3" w:rsidP="004B29FD">
      <w:pPr>
        <w:spacing w:after="0" w:line="240" w:lineRule="auto"/>
        <w:rPr>
          <w:color w:val="000000" w:themeColor="text1"/>
          <w:sz w:val="20"/>
          <w:szCs w:val="20"/>
        </w:rPr>
      </w:pPr>
    </w:p>
    <w:p w14:paraId="3285D18C" w14:textId="77777777" w:rsidR="003B2470" w:rsidRPr="00512640" w:rsidRDefault="004B29FD" w:rsidP="004B29FD">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1A57B499" w14:textId="77777777" w:rsidR="00ED022B" w:rsidRPr="00512640" w:rsidRDefault="00ED022B" w:rsidP="00A35773">
      <w:pPr>
        <w:spacing w:after="0" w:line="240" w:lineRule="auto"/>
        <w:rPr>
          <w:rFonts w:asciiTheme="majorHAnsi" w:hAnsiTheme="majorHAnsi"/>
          <w:color w:val="000000" w:themeColor="text1"/>
          <w:sz w:val="20"/>
          <w:szCs w:val="20"/>
        </w:rPr>
      </w:pPr>
    </w:p>
    <w:p w14:paraId="76D6605E" w14:textId="77777777" w:rsidR="00A35773" w:rsidRPr="00512640" w:rsidRDefault="00A35773" w:rsidP="00A35773">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03D29FC8" w14:textId="77777777" w:rsidR="00A35773" w:rsidRPr="00512640" w:rsidRDefault="00A35773" w:rsidP="004B29FD">
      <w:pPr>
        <w:spacing w:after="0" w:line="240" w:lineRule="auto"/>
        <w:rPr>
          <w:b/>
          <w:color w:val="000000" w:themeColor="text1"/>
          <w:sz w:val="20"/>
          <w:szCs w:val="20"/>
          <w:u w:val="single"/>
        </w:rPr>
      </w:pPr>
    </w:p>
    <w:p w14:paraId="0359F336" w14:textId="77777777" w:rsidR="00BE595A" w:rsidRPr="00512640" w:rsidRDefault="004B29FD" w:rsidP="004B29FD">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4A160041" w14:textId="30CF86BC" w:rsidR="0076564A" w:rsidRDefault="004400F5" w:rsidP="004B29FD">
      <w:pPr>
        <w:spacing w:after="0" w:line="240" w:lineRule="auto"/>
        <w:rPr>
          <w:color w:val="000000" w:themeColor="text1"/>
          <w:sz w:val="20"/>
          <w:szCs w:val="20"/>
        </w:rPr>
      </w:pPr>
      <w:r>
        <w:rPr>
          <w:color w:val="000000" w:themeColor="text1"/>
          <w:sz w:val="20"/>
          <w:szCs w:val="20"/>
        </w:rPr>
        <w:t>Referat godkendt</w:t>
      </w:r>
    </w:p>
    <w:p w14:paraId="3416D53F" w14:textId="77777777" w:rsidR="004400F5" w:rsidRPr="00512640" w:rsidRDefault="004400F5" w:rsidP="004B29FD">
      <w:pPr>
        <w:spacing w:after="0" w:line="240" w:lineRule="auto"/>
        <w:rPr>
          <w:color w:val="000000" w:themeColor="text1"/>
          <w:sz w:val="20"/>
          <w:szCs w:val="20"/>
        </w:rPr>
      </w:pPr>
    </w:p>
    <w:p w14:paraId="6692C36D" w14:textId="77777777" w:rsidR="0036621B" w:rsidRPr="00512640" w:rsidRDefault="0036621B" w:rsidP="0036621B">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27601A25" w14:textId="77777777" w:rsidR="0036621B" w:rsidRPr="00512640" w:rsidRDefault="0036621B" w:rsidP="0036621B">
      <w:pPr>
        <w:spacing w:after="0" w:line="240" w:lineRule="auto"/>
        <w:rPr>
          <w:color w:val="000000" w:themeColor="text1"/>
          <w:sz w:val="20"/>
          <w:szCs w:val="20"/>
        </w:rPr>
      </w:pPr>
    </w:p>
    <w:p w14:paraId="0F575B72" w14:textId="77777777" w:rsidR="004400F5" w:rsidRDefault="004400F5">
      <w:pPr>
        <w:rPr>
          <w:b/>
          <w:color w:val="000000" w:themeColor="text1"/>
          <w:sz w:val="20"/>
          <w:szCs w:val="20"/>
        </w:rPr>
      </w:pPr>
    </w:p>
    <w:p w14:paraId="0B5BCE5A" w14:textId="77777777" w:rsidR="000E5745" w:rsidRDefault="000E5745">
      <w:pPr>
        <w:rPr>
          <w:b/>
          <w:color w:val="000000" w:themeColor="text1"/>
          <w:sz w:val="20"/>
          <w:szCs w:val="20"/>
        </w:rPr>
      </w:pPr>
    </w:p>
    <w:p w14:paraId="6220F1A4" w14:textId="0CAF2021" w:rsidR="00613A64" w:rsidRPr="00512640" w:rsidRDefault="001F6663" w:rsidP="00613A64">
      <w:pPr>
        <w:keepNext/>
        <w:numPr>
          <w:ilvl w:val="0"/>
          <w:numId w:val="1"/>
        </w:numPr>
        <w:shd w:val="clear" w:color="auto" w:fill="808080"/>
        <w:spacing w:before="120" w:after="0" w:line="240" w:lineRule="auto"/>
        <w:ind w:left="284"/>
        <w:outlineLvl w:val="0"/>
        <w:rPr>
          <w:b/>
          <w:color w:val="FFFFFF" w:themeColor="background1"/>
          <w:sz w:val="24"/>
          <w:szCs w:val="24"/>
          <w:u w:val="single"/>
        </w:rPr>
      </w:pPr>
      <w:bookmarkStart w:id="2" w:name="_Toc137710413"/>
      <w:r>
        <w:rPr>
          <w:color w:val="FFFFFF" w:themeColor="background1"/>
          <w:sz w:val="24"/>
          <w:szCs w:val="24"/>
        </w:rPr>
        <w:lastRenderedPageBreak/>
        <w:t>Mød Koordinatoren</w:t>
      </w:r>
      <w:bookmarkEnd w:id="2"/>
    </w:p>
    <w:p w14:paraId="24E30150" w14:textId="77777777" w:rsidR="00613A64" w:rsidRPr="00512640" w:rsidRDefault="00613A64" w:rsidP="00613A64">
      <w:pPr>
        <w:spacing w:after="0" w:line="240" w:lineRule="auto"/>
        <w:rPr>
          <w:b/>
          <w:color w:val="000000" w:themeColor="text1"/>
          <w:sz w:val="24"/>
          <w:szCs w:val="24"/>
          <w:u w:val="single"/>
        </w:rPr>
      </w:pPr>
    </w:p>
    <w:p w14:paraId="33B620A5"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7BDD8A57" w14:textId="2BE519E6" w:rsidR="00613A64" w:rsidRPr="00512640" w:rsidRDefault="001F6663" w:rsidP="00613A64">
      <w:pPr>
        <w:spacing w:after="0" w:line="240" w:lineRule="auto"/>
        <w:rPr>
          <w:color w:val="000000" w:themeColor="text1"/>
          <w:sz w:val="20"/>
          <w:szCs w:val="20"/>
        </w:rPr>
      </w:pPr>
      <w:r>
        <w:rPr>
          <w:color w:val="000000" w:themeColor="text1"/>
          <w:sz w:val="20"/>
          <w:szCs w:val="20"/>
        </w:rPr>
        <w:t>LF</w:t>
      </w:r>
    </w:p>
    <w:p w14:paraId="30917F30" w14:textId="77777777" w:rsidR="00B94CD3" w:rsidRPr="00512640" w:rsidRDefault="00B94CD3" w:rsidP="00613A64">
      <w:pPr>
        <w:spacing w:after="0" w:line="240" w:lineRule="auto"/>
        <w:rPr>
          <w:color w:val="000000" w:themeColor="text1"/>
          <w:sz w:val="20"/>
          <w:szCs w:val="20"/>
        </w:rPr>
      </w:pPr>
    </w:p>
    <w:p w14:paraId="6B9EB3C0" w14:textId="3155C62B"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6DF2C2DE" w14:textId="7E63C400" w:rsidR="00577B51" w:rsidRDefault="00B020D2" w:rsidP="00613A64">
      <w:pPr>
        <w:spacing w:after="0" w:line="240" w:lineRule="auto"/>
        <w:rPr>
          <w:bCs/>
          <w:color w:val="000000" w:themeColor="text1"/>
          <w:sz w:val="20"/>
          <w:szCs w:val="20"/>
        </w:rPr>
      </w:pPr>
      <w:r>
        <w:rPr>
          <w:bCs/>
          <w:color w:val="000000" w:themeColor="text1"/>
          <w:sz w:val="20"/>
          <w:szCs w:val="20"/>
        </w:rPr>
        <w:t xml:space="preserve">Indlæg fra hver af koordinatorerne </w:t>
      </w:r>
      <w:r w:rsidR="00B96958">
        <w:rPr>
          <w:bCs/>
          <w:color w:val="000000" w:themeColor="text1"/>
          <w:sz w:val="20"/>
          <w:szCs w:val="20"/>
        </w:rPr>
        <w:t xml:space="preserve">efter en dagsorden (Præsentation, Område, Hvor går det rigtigt godt, Hvor er udviklingen til nu og fremover, Hvor går det knap så godt/rigtigt dårligt, Forslag til måden at drive det på, Fortæl h vad I ellers har på hjertet) </w:t>
      </w:r>
      <w:r>
        <w:rPr>
          <w:bCs/>
          <w:color w:val="000000" w:themeColor="text1"/>
          <w:sz w:val="20"/>
          <w:szCs w:val="20"/>
        </w:rPr>
        <w:t>og derefter mulighed for dialog</w:t>
      </w:r>
    </w:p>
    <w:p w14:paraId="5193519B" w14:textId="77777777" w:rsidR="00983F8E" w:rsidRPr="009753B7" w:rsidRDefault="00983F8E" w:rsidP="00613A64">
      <w:pPr>
        <w:spacing w:after="0" w:line="240" w:lineRule="auto"/>
        <w:rPr>
          <w:b/>
          <w:color w:val="000000" w:themeColor="text1"/>
          <w:sz w:val="20"/>
          <w:szCs w:val="20"/>
          <w:u w:val="single"/>
        </w:rPr>
      </w:pPr>
    </w:p>
    <w:p w14:paraId="51EE7B0C" w14:textId="14CD0425" w:rsidR="004400F5" w:rsidRPr="00B96958" w:rsidRDefault="004400F5" w:rsidP="004400F5">
      <w:pPr>
        <w:spacing w:line="256" w:lineRule="auto"/>
        <w:rPr>
          <w:rFonts w:asciiTheme="majorHAnsi" w:hAnsiTheme="majorHAnsi"/>
          <w:sz w:val="20"/>
          <w:szCs w:val="20"/>
        </w:rPr>
      </w:pPr>
      <w:r w:rsidRPr="00B96958">
        <w:rPr>
          <w:rFonts w:asciiTheme="majorHAnsi" w:hAnsiTheme="majorHAnsi"/>
          <w:sz w:val="20"/>
          <w:szCs w:val="20"/>
        </w:rPr>
        <w:t>Flugtskydningskoordinator Finn Hansen:</w:t>
      </w:r>
      <w:r w:rsidR="00B96958" w:rsidRPr="00B96958">
        <w:rPr>
          <w:rFonts w:asciiTheme="majorHAnsi" w:hAnsiTheme="majorHAnsi"/>
          <w:sz w:val="20"/>
          <w:szCs w:val="20"/>
        </w:rPr>
        <w:t xml:space="preserve"> Støj p</w:t>
      </w:r>
      <w:r w:rsidR="00B96958">
        <w:rPr>
          <w:rFonts w:asciiTheme="majorHAnsi" w:hAnsiTheme="majorHAnsi"/>
          <w:sz w:val="20"/>
          <w:szCs w:val="20"/>
        </w:rPr>
        <w:t xml:space="preserve">roblematikken er ikke noget der har fyldt i arbejdet – det formodes at blive håndteret direkte af Kalø. En </w:t>
      </w:r>
      <w:proofErr w:type="gramStart"/>
      <w:r w:rsidR="00B96958">
        <w:rPr>
          <w:rFonts w:asciiTheme="majorHAnsi" w:hAnsiTheme="majorHAnsi"/>
          <w:sz w:val="20"/>
          <w:szCs w:val="20"/>
        </w:rPr>
        <w:t>ERFA gruppe</w:t>
      </w:r>
      <w:proofErr w:type="gramEnd"/>
      <w:r w:rsidR="00B96958">
        <w:rPr>
          <w:rFonts w:asciiTheme="majorHAnsi" w:hAnsiTheme="majorHAnsi"/>
          <w:sz w:val="20"/>
          <w:szCs w:val="20"/>
        </w:rPr>
        <w:t xml:space="preserve"> kunne være en hjælp til skydebanerne. </w:t>
      </w:r>
      <w:r w:rsidR="00983F8E">
        <w:rPr>
          <w:rFonts w:asciiTheme="majorHAnsi" w:hAnsiTheme="majorHAnsi"/>
          <w:sz w:val="20"/>
          <w:szCs w:val="20"/>
        </w:rPr>
        <w:t xml:space="preserve">CHC undersøger om Kalø har focus på støj problematikken i forhold til nye regler. Der er en </w:t>
      </w:r>
      <w:proofErr w:type="gramStart"/>
      <w:r w:rsidR="00983F8E">
        <w:rPr>
          <w:rFonts w:asciiTheme="majorHAnsi" w:hAnsiTheme="majorHAnsi"/>
          <w:sz w:val="20"/>
          <w:szCs w:val="20"/>
        </w:rPr>
        <w:t>dis harmoni</w:t>
      </w:r>
      <w:proofErr w:type="gramEnd"/>
      <w:r w:rsidR="00983F8E">
        <w:rPr>
          <w:rFonts w:asciiTheme="majorHAnsi" w:hAnsiTheme="majorHAnsi"/>
          <w:sz w:val="20"/>
          <w:szCs w:val="20"/>
        </w:rPr>
        <w:t xml:space="preserve"> om betaling for at skyde på skydebanerne imellem DJ medlemmer og ikke medlemmer. Der var noget usikkerhed om forsikringsdækningen på banerne. Der blev løseligt talt, at der er 21 skydebaner i kreds 6 området.</w:t>
      </w:r>
    </w:p>
    <w:p w14:paraId="559154C8" w14:textId="4BB805DE" w:rsidR="00983F8E" w:rsidRPr="00983F8E" w:rsidRDefault="00983F8E" w:rsidP="00983F8E">
      <w:pPr>
        <w:spacing w:line="256" w:lineRule="auto"/>
        <w:rPr>
          <w:rFonts w:asciiTheme="majorHAnsi" w:hAnsiTheme="majorHAnsi"/>
          <w:sz w:val="20"/>
          <w:szCs w:val="20"/>
        </w:rPr>
      </w:pPr>
      <w:r w:rsidRPr="00983F8E">
        <w:rPr>
          <w:rFonts w:asciiTheme="majorHAnsi" w:hAnsiTheme="majorHAnsi"/>
          <w:sz w:val="20"/>
          <w:szCs w:val="20"/>
        </w:rPr>
        <w:t xml:space="preserve">Jagthornskoordinator Jens Langhoff: </w:t>
      </w:r>
      <w:r>
        <w:rPr>
          <w:rFonts w:asciiTheme="majorHAnsi" w:hAnsiTheme="majorHAnsi"/>
          <w:sz w:val="20"/>
          <w:szCs w:val="20"/>
        </w:rPr>
        <w:t xml:space="preserve">Efter indlæg var </w:t>
      </w:r>
      <w:r w:rsidR="00B028AB">
        <w:rPr>
          <w:rFonts w:asciiTheme="majorHAnsi" w:hAnsiTheme="majorHAnsi"/>
          <w:sz w:val="20"/>
          <w:szCs w:val="20"/>
        </w:rPr>
        <w:t>der forslag om, at kredsen påskynder når personer i kredsen gør sig gældende i konkurrencer. Der blev ligeledes ytret tanke om at lave kredsmesterskaber i jagthornsblæsning.</w:t>
      </w:r>
    </w:p>
    <w:p w14:paraId="5B3CD936" w14:textId="77777777" w:rsidR="00613A64" w:rsidRPr="009753B7" w:rsidRDefault="00613A64" w:rsidP="00613A64">
      <w:pPr>
        <w:spacing w:after="0" w:line="240" w:lineRule="auto"/>
        <w:rPr>
          <w:b/>
          <w:color w:val="000000" w:themeColor="text1"/>
          <w:sz w:val="20"/>
          <w:szCs w:val="20"/>
          <w:u w:val="single"/>
        </w:rPr>
      </w:pPr>
    </w:p>
    <w:p w14:paraId="4865C63B"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0372A891" w14:textId="77777777" w:rsidR="00613A64" w:rsidRPr="00512640" w:rsidRDefault="00613A64" w:rsidP="00613A64">
      <w:pPr>
        <w:spacing w:after="0" w:line="240" w:lineRule="auto"/>
        <w:rPr>
          <w:color w:val="000000" w:themeColor="text1"/>
          <w:sz w:val="20"/>
          <w:szCs w:val="20"/>
        </w:rPr>
      </w:pPr>
      <w:r w:rsidRPr="00512640">
        <w:rPr>
          <w:color w:val="000000" w:themeColor="text1"/>
          <w:sz w:val="20"/>
          <w:szCs w:val="20"/>
        </w:rPr>
        <w:t>Ingen</w:t>
      </w:r>
    </w:p>
    <w:p w14:paraId="324606A7" w14:textId="77777777" w:rsidR="00324420" w:rsidRPr="00512640" w:rsidRDefault="00324420" w:rsidP="00A35773">
      <w:pPr>
        <w:spacing w:after="0" w:line="240" w:lineRule="auto"/>
        <w:rPr>
          <w:rFonts w:asciiTheme="majorHAnsi" w:hAnsiTheme="majorHAnsi"/>
          <w:color w:val="000000" w:themeColor="text1"/>
          <w:sz w:val="20"/>
          <w:szCs w:val="20"/>
        </w:rPr>
      </w:pPr>
    </w:p>
    <w:p w14:paraId="7421173B" w14:textId="77777777" w:rsidR="00A35773" w:rsidRPr="00512640" w:rsidRDefault="00A35773" w:rsidP="00A35773">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1395B7C4" w14:textId="77777777" w:rsidR="00A35773" w:rsidRPr="00512640" w:rsidRDefault="00A35773" w:rsidP="00613A64">
      <w:pPr>
        <w:spacing w:after="0" w:line="240" w:lineRule="auto"/>
        <w:rPr>
          <w:b/>
          <w:color w:val="000000" w:themeColor="text1"/>
          <w:sz w:val="20"/>
          <w:szCs w:val="20"/>
          <w:u w:val="single"/>
        </w:rPr>
      </w:pPr>
    </w:p>
    <w:p w14:paraId="548D3935"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48D8893C" w14:textId="599103CD" w:rsidR="00613A64" w:rsidRPr="00512640" w:rsidRDefault="00983F8E" w:rsidP="00613A64">
      <w:pPr>
        <w:spacing w:after="0" w:line="240" w:lineRule="auto"/>
        <w:rPr>
          <w:color w:val="000000" w:themeColor="text1"/>
          <w:sz w:val="20"/>
          <w:szCs w:val="20"/>
        </w:rPr>
      </w:pPr>
      <w:r>
        <w:rPr>
          <w:color w:val="000000" w:themeColor="text1"/>
          <w:sz w:val="20"/>
          <w:szCs w:val="20"/>
        </w:rPr>
        <w:t>Til næste kredsmøde inviteres skydebane ansvarlig fra Kalø</w:t>
      </w:r>
    </w:p>
    <w:p w14:paraId="36159A9D" w14:textId="7ED2530F" w:rsidR="00613A64" w:rsidRPr="00512640" w:rsidRDefault="00613A64" w:rsidP="00613A64">
      <w:pPr>
        <w:spacing w:after="0" w:line="240" w:lineRule="auto"/>
        <w:rPr>
          <w:color w:val="000000" w:themeColor="text1"/>
          <w:sz w:val="20"/>
          <w:szCs w:val="20"/>
        </w:rPr>
      </w:pPr>
    </w:p>
    <w:p w14:paraId="2FE117AB" w14:textId="77777777" w:rsidR="00AE40A4" w:rsidRPr="00512640" w:rsidRDefault="00AE40A4" w:rsidP="00AE40A4">
      <w:pPr>
        <w:rPr>
          <w:b/>
          <w:color w:val="000000" w:themeColor="text1"/>
          <w:sz w:val="20"/>
          <w:szCs w:val="20"/>
        </w:rPr>
      </w:pPr>
    </w:p>
    <w:p w14:paraId="7069249B" w14:textId="2C837497" w:rsidR="00D661BF" w:rsidRPr="00B773BD" w:rsidRDefault="00FA03B3" w:rsidP="00D661BF">
      <w:pPr>
        <w:keepNext/>
        <w:numPr>
          <w:ilvl w:val="0"/>
          <w:numId w:val="1"/>
        </w:numPr>
        <w:shd w:val="clear" w:color="auto" w:fill="808080"/>
        <w:spacing w:before="120" w:after="0" w:line="240" w:lineRule="auto"/>
        <w:ind w:left="284"/>
        <w:outlineLvl w:val="0"/>
        <w:rPr>
          <w:color w:val="FFFFFF" w:themeColor="background1"/>
          <w:sz w:val="24"/>
          <w:szCs w:val="24"/>
        </w:rPr>
      </w:pPr>
      <w:bookmarkStart w:id="3" w:name="_Toc137710414"/>
      <w:r>
        <w:rPr>
          <w:color w:val="FFFFFF" w:themeColor="background1"/>
          <w:sz w:val="24"/>
          <w:szCs w:val="24"/>
        </w:rPr>
        <w:t>Naturstyrelsen - Brugerråd</w:t>
      </w:r>
      <w:bookmarkEnd w:id="3"/>
    </w:p>
    <w:p w14:paraId="0CAE3F74" w14:textId="77777777" w:rsidR="00D661BF" w:rsidRPr="00512640" w:rsidRDefault="00D661BF" w:rsidP="00D661BF">
      <w:pPr>
        <w:spacing w:after="0" w:line="240" w:lineRule="auto"/>
        <w:rPr>
          <w:b/>
          <w:color w:val="000000" w:themeColor="text1"/>
          <w:sz w:val="24"/>
          <w:szCs w:val="24"/>
          <w:u w:val="single"/>
        </w:rPr>
      </w:pPr>
    </w:p>
    <w:p w14:paraId="13C50369" w14:textId="77777777" w:rsidR="00D661BF" w:rsidRPr="00512640" w:rsidRDefault="00D661BF" w:rsidP="00D661BF">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08208473" w14:textId="39E1C50C" w:rsidR="00D661BF" w:rsidRDefault="00D661BF" w:rsidP="00D661BF">
      <w:pPr>
        <w:spacing w:after="0" w:line="240" w:lineRule="auto"/>
        <w:rPr>
          <w:color w:val="000000" w:themeColor="text1"/>
          <w:sz w:val="20"/>
          <w:szCs w:val="20"/>
        </w:rPr>
      </w:pPr>
      <w:r>
        <w:rPr>
          <w:color w:val="000000" w:themeColor="text1"/>
          <w:sz w:val="20"/>
          <w:szCs w:val="20"/>
        </w:rPr>
        <w:t>BOS</w:t>
      </w:r>
      <w:r w:rsidR="00FA03B3">
        <w:rPr>
          <w:color w:val="000000" w:themeColor="text1"/>
          <w:sz w:val="20"/>
          <w:szCs w:val="20"/>
        </w:rPr>
        <w:t>/LF</w:t>
      </w:r>
    </w:p>
    <w:p w14:paraId="4868A3E2" w14:textId="77777777" w:rsidR="00D661BF" w:rsidRPr="00512640" w:rsidRDefault="00D661BF" w:rsidP="00D661BF">
      <w:pPr>
        <w:spacing w:after="0" w:line="240" w:lineRule="auto"/>
        <w:rPr>
          <w:color w:val="000000" w:themeColor="text1"/>
          <w:sz w:val="20"/>
          <w:szCs w:val="20"/>
        </w:rPr>
      </w:pPr>
    </w:p>
    <w:p w14:paraId="7163FED3" w14:textId="77777777" w:rsidR="00D661BF" w:rsidRPr="00512640" w:rsidRDefault="00D661BF" w:rsidP="00D661BF">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71D1C610" w14:textId="4D9521F0" w:rsidR="00D661BF" w:rsidRDefault="00FA03B3" w:rsidP="00D661BF">
      <w:pPr>
        <w:spacing w:after="0" w:line="240" w:lineRule="auto"/>
        <w:rPr>
          <w:bCs/>
          <w:color w:val="000000" w:themeColor="text1"/>
          <w:sz w:val="20"/>
          <w:szCs w:val="20"/>
        </w:rPr>
      </w:pPr>
      <w:r>
        <w:rPr>
          <w:bCs/>
          <w:color w:val="000000" w:themeColor="text1"/>
          <w:sz w:val="20"/>
          <w:szCs w:val="20"/>
        </w:rPr>
        <w:t>Møde med naturstyrelsen 6/6-23</w:t>
      </w:r>
      <w:r w:rsidR="00D661BF">
        <w:rPr>
          <w:bCs/>
          <w:color w:val="000000" w:themeColor="text1"/>
          <w:sz w:val="20"/>
          <w:szCs w:val="20"/>
        </w:rPr>
        <w:t>.</w:t>
      </w:r>
    </w:p>
    <w:p w14:paraId="48960070" w14:textId="10205C32" w:rsidR="00FA03B3" w:rsidRDefault="00FA03B3" w:rsidP="00D661BF">
      <w:pPr>
        <w:spacing w:after="0" w:line="240" w:lineRule="auto"/>
        <w:rPr>
          <w:bCs/>
          <w:color w:val="000000" w:themeColor="text1"/>
          <w:sz w:val="20"/>
          <w:szCs w:val="20"/>
        </w:rPr>
      </w:pPr>
      <w:r>
        <w:rPr>
          <w:bCs/>
          <w:color w:val="000000" w:themeColor="text1"/>
          <w:sz w:val="20"/>
          <w:szCs w:val="20"/>
        </w:rPr>
        <w:t xml:space="preserve">Lars </w:t>
      </w:r>
      <w:r w:rsidR="00B028AB">
        <w:rPr>
          <w:bCs/>
          <w:color w:val="000000" w:themeColor="text1"/>
          <w:sz w:val="20"/>
          <w:szCs w:val="20"/>
        </w:rPr>
        <w:t>repræsenterer</w:t>
      </w:r>
      <w:r>
        <w:rPr>
          <w:bCs/>
          <w:color w:val="000000" w:themeColor="text1"/>
          <w:sz w:val="20"/>
          <w:szCs w:val="20"/>
        </w:rPr>
        <w:t xml:space="preserve"> DJ i NST Storstrøm fremadrettet.</w:t>
      </w:r>
      <w:r w:rsidR="00077D60">
        <w:rPr>
          <w:bCs/>
          <w:color w:val="000000" w:themeColor="text1"/>
          <w:sz w:val="20"/>
          <w:szCs w:val="20"/>
        </w:rPr>
        <w:t xml:space="preserve"> Der etableres et brugerråd, hvor alle lokale forenings brugere er repræsenteret. Der er planlagt at brugerrådet holder 2 årlige møder.</w:t>
      </w:r>
    </w:p>
    <w:p w14:paraId="4E74EE6E" w14:textId="77777777" w:rsidR="00D661BF" w:rsidRPr="00512640" w:rsidRDefault="00D661BF" w:rsidP="00D661BF">
      <w:pPr>
        <w:spacing w:after="0" w:line="240" w:lineRule="auto"/>
        <w:rPr>
          <w:b/>
          <w:color w:val="000000" w:themeColor="text1"/>
          <w:sz w:val="20"/>
          <w:szCs w:val="20"/>
          <w:u w:val="single"/>
        </w:rPr>
      </w:pPr>
    </w:p>
    <w:p w14:paraId="76EBD10B" w14:textId="77777777" w:rsidR="00D661BF" w:rsidRPr="00512640" w:rsidRDefault="00D661BF" w:rsidP="00D661BF">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4FBF8017" w14:textId="179C54A5" w:rsidR="00D661BF" w:rsidRPr="00512640" w:rsidRDefault="00FA03B3" w:rsidP="00D661BF">
      <w:pPr>
        <w:spacing w:after="0" w:line="240" w:lineRule="auto"/>
        <w:rPr>
          <w:color w:val="000000" w:themeColor="text1"/>
          <w:sz w:val="20"/>
          <w:szCs w:val="20"/>
        </w:rPr>
      </w:pPr>
      <w:r>
        <w:rPr>
          <w:color w:val="000000" w:themeColor="text1"/>
          <w:sz w:val="20"/>
          <w:szCs w:val="20"/>
        </w:rPr>
        <w:t>Til orientering</w:t>
      </w:r>
    </w:p>
    <w:p w14:paraId="00A1DE2E" w14:textId="77777777" w:rsidR="00D661BF" w:rsidRPr="00512640" w:rsidRDefault="00D661BF" w:rsidP="00D661BF">
      <w:pPr>
        <w:spacing w:after="0" w:line="240" w:lineRule="auto"/>
        <w:rPr>
          <w:b/>
          <w:color w:val="000000" w:themeColor="text1"/>
          <w:sz w:val="20"/>
          <w:szCs w:val="20"/>
          <w:u w:val="single"/>
        </w:rPr>
      </w:pPr>
    </w:p>
    <w:p w14:paraId="5CD54CCC" w14:textId="77777777" w:rsidR="00D661BF" w:rsidRDefault="00D661BF" w:rsidP="00D661BF">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4555D65D" w14:textId="77777777" w:rsidR="00D661BF" w:rsidRPr="00512640" w:rsidRDefault="00D661BF" w:rsidP="00D661BF">
      <w:pPr>
        <w:spacing w:after="0" w:line="240" w:lineRule="auto"/>
        <w:rPr>
          <w:color w:val="000000" w:themeColor="text1"/>
          <w:sz w:val="20"/>
          <w:szCs w:val="20"/>
        </w:rPr>
      </w:pPr>
    </w:p>
    <w:p w14:paraId="090D9A0F" w14:textId="77777777" w:rsidR="00D661BF" w:rsidRPr="00512640" w:rsidRDefault="00D661BF" w:rsidP="00D661BF">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4867ECDE" w14:textId="77777777" w:rsidR="00D661BF" w:rsidRPr="00512640" w:rsidRDefault="00D661BF" w:rsidP="00D661BF">
      <w:pPr>
        <w:spacing w:after="0" w:line="240" w:lineRule="auto"/>
        <w:rPr>
          <w:color w:val="000000" w:themeColor="text1"/>
          <w:sz w:val="28"/>
          <w:szCs w:val="28"/>
        </w:rPr>
      </w:pPr>
    </w:p>
    <w:p w14:paraId="6955D63B" w14:textId="4CE3165F" w:rsidR="00AE40A4" w:rsidRPr="00512640" w:rsidRDefault="001F6663" w:rsidP="00AE40A4">
      <w:pPr>
        <w:keepNext/>
        <w:numPr>
          <w:ilvl w:val="0"/>
          <w:numId w:val="1"/>
        </w:numPr>
        <w:shd w:val="clear" w:color="auto" w:fill="808080"/>
        <w:spacing w:before="120" w:after="0" w:line="240" w:lineRule="auto"/>
        <w:ind w:left="284"/>
        <w:outlineLvl w:val="0"/>
        <w:rPr>
          <w:b/>
          <w:color w:val="FFFFFF" w:themeColor="background1"/>
          <w:sz w:val="24"/>
          <w:szCs w:val="24"/>
          <w:u w:val="single"/>
        </w:rPr>
      </w:pPr>
      <w:bookmarkStart w:id="4" w:name="_Toc137710415"/>
      <w:r>
        <w:rPr>
          <w:color w:val="FFFFFF" w:themeColor="background1"/>
          <w:sz w:val="24"/>
          <w:szCs w:val="24"/>
        </w:rPr>
        <w:t>Opfølgning Rep. møde</w:t>
      </w:r>
      <w:bookmarkEnd w:id="4"/>
    </w:p>
    <w:p w14:paraId="1D0890D8" w14:textId="77777777" w:rsidR="00AE40A4" w:rsidRPr="00512640" w:rsidRDefault="00AE40A4" w:rsidP="00AE40A4">
      <w:pPr>
        <w:spacing w:after="0" w:line="240" w:lineRule="auto"/>
        <w:rPr>
          <w:b/>
          <w:color w:val="000000" w:themeColor="text1"/>
          <w:sz w:val="24"/>
          <w:szCs w:val="24"/>
          <w:u w:val="single"/>
        </w:rPr>
      </w:pPr>
    </w:p>
    <w:p w14:paraId="6CA96829" w14:textId="77777777" w:rsidR="00AE40A4" w:rsidRPr="00512640" w:rsidRDefault="00AE40A4" w:rsidP="00AE40A4">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3A0DE7DA" w14:textId="77777777" w:rsidR="00AE40A4" w:rsidRPr="00512640" w:rsidRDefault="00AE40A4" w:rsidP="00AE40A4">
      <w:pPr>
        <w:spacing w:after="0" w:line="240" w:lineRule="auto"/>
        <w:rPr>
          <w:color w:val="000000" w:themeColor="text1"/>
          <w:sz w:val="20"/>
          <w:szCs w:val="20"/>
        </w:rPr>
      </w:pPr>
      <w:r w:rsidRPr="00512640">
        <w:rPr>
          <w:color w:val="000000" w:themeColor="text1"/>
          <w:sz w:val="20"/>
          <w:szCs w:val="20"/>
        </w:rPr>
        <w:t>BOS</w:t>
      </w:r>
    </w:p>
    <w:p w14:paraId="6E381606" w14:textId="77777777" w:rsidR="00AE40A4" w:rsidRPr="00512640" w:rsidRDefault="00AE40A4" w:rsidP="00AE40A4">
      <w:pPr>
        <w:spacing w:after="0" w:line="240" w:lineRule="auto"/>
        <w:rPr>
          <w:color w:val="000000" w:themeColor="text1"/>
          <w:sz w:val="20"/>
          <w:szCs w:val="20"/>
        </w:rPr>
      </w:pPr>
    </w:p>
    <w:p w14:paraId="78B1E0C8" w14:textId="77777777" w:rsidR="00AE40A4" w:rsidRPr="00512640" w:rsidRDefault="00AE40A4" w:rsidP="00AE40A4">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6BEC45F6" w14:textId="3DD381D7" w:rsidR="00295673" w:rsidRDefault="001F6663" w:rsidP="00AE40A4">
      <w:pPr>
        <w:spacing w:after="0" w:line="240" w:lineRule="auto"/>
        <w:rPr>
          <w:bCs/>
          <w:color w:val="000000" w:themeColor="text1"/>
          <w:sz w:val="20"/>
          <w:szCs w:val="20"/>
        </w:rPr>
      </w:pPr>
      <w:r>
        <w:rPr>
          <w:bCs/>
          <w:color w:val="000000" w:themeColor="text1"/>
          <w:sz w:val="20"/>
          <w:szCs w:val="20"/>
        </w:rPr>
        <w:lastRenderedPageBreak/>
        <w:t>Forbundets økonomi</w:t>
      </w:r>
      <w:r w:rsidR="00077D60">
        <w:rPr>
          <w:bCs/>
          <w:color w:val="000000" w:themeColor="text1"/>
          <w:sz w:val="20"/>
          <w:szCs w:val="20"/>
        </w:rPr>
        <w:t xml:space="preserve"> er ikke god og tiltag fra Kalø er forventelig.</w:t>
      </w:r>
    </w:p>
    <w:p w14:paraId="35DC7A3B" w14:textId="2F877DDF" w:rsidR="001F6663" w:rsidRPr="00512640" w:rsidRDefault="001F6663" w:rsidP="00AE40A4">
      <w:pPr>
        <w:spacing w:after="0" w:line="240" w:lineRule="auto"/>
        <w:rPr>
          <w:bCs/>
          <w:color w:val="000000" w:themeColor="text1"/>
          <w:sz w:val="20"/>
          <w:szCs w:val="20"/>
        </w:rPr>
      </w:pPr>
      <w:r>
        <w:rPr>
          <w:bCs/>
          <w:color w:val="000000" w:themeColor="text1"/>
          <w:sz w:val="20"/>
          <w:szCs w:val="20"/>
        </w:rPr>
        <w:t>Vedtægtsændringerne, hvad betyder det</w:t>
      </w:r>
      <w:r w:rsidR="00077D60">
        <w:rPr>
          <w:bCs/>
          <w:color w:val="000000" w:themeColor="text1"/>
          <w:sz w:val="20"/>
          <w:szCs w:val="20"/>
        </w:rPr>
        <w:t>. Det forventes ikke at ændringerne ændrer noget ved kredsbestyrelsens arbejde.</w:t>
      </w:r>
    </w:p>
    <w:p w14:paraId="5287042B" w14:textId="77777777" w:rsidR="00AE40A4" w:rsidRPr="00512640" w:rsidRDefault="00AE40A4" w:rsidP="00AE40A4">
      <w:pPr>
        <w:spacing w:after="0" w:line="240" w:lineRule="auto"/>
        <w:rPr>
          <w:b/>
          <w:color w:val="000000" w:themeColor="text1"/>
          <w:sz w:val="20"/>
          <w:szCs w:val="20"/>
          <w:u w:val="single"/>
        </w:rPr>
      </w:pPr>
    </w:p>
    <w:p w14:paraId="20B7D2CB" w14:textId="77777777" w:rsidR="00AE40A4" w:rsidRPr="00512640" w:rsidRDefault="00AE40A4" w:rsidP="00AE40A4">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471E822C" w14:textId="3AF6746D" w:rsidR="00AE40A4" w:rsidRPr="00512640" w:rsidRDefault="0026617B" w:rsidP="00AE40A4">
      <w:pPr>
        <w:spacing w:after="0" w:line="240" w:lineRule="auto"/>
        <w:rPr>
          <w:color w:val="000000" w:themeColor="text1"/>
          <w:sz w:val="20"/>
          <w:szCs w:val="20"/>
        </w:rPr>
      </w:pPr>
      <w:r>
        <w:rPr>
          <w:color w:val="000000" w:themeColor="text1"/>
          <w:sz w:val="20"/>
          <w:szCs w:val="20"/>
        </w:rPr>
        <w:t>n/a</w:t>
      </w:r>
    </w:p>
    <w:p w14:paraId="7874B64F" w14:textId="77777777" w:rsidR="00AE40A4" w:rsidRPr="00512640" w:rsidRDefault="00AE40A4" w:rsidP="00AE40A4">
      <w:pPr>
        <w:spacing w:after="0" w:line="240" w:lineRule="auto"/>
        <w:rPr>
          <w:b/>
          <w:color w:val="000000" w:themeColor="text1"/>
          <w:sz w:val="20"/>
          <w:szCs w:val="20"/>
          <w:u w:val="single"/>
        </w:rPr>
      </w:pPr>
    </w:p>
    <w:p w14:paraId="2C392563" w14:textId="77777777" w:rsidR="00AE40A4" w:rsidRPr="00512640" w:rsidRDefault="00AE40A4" w:rsidP="00AE40A4">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275C0ADA" w14:textId="38393F78" w:rsidR="00AE40A4" w:rsidRPr="00077D60" w:rsidRDefault="003460AD" w:rsidP="00AE40A4">
      <w:pPr>
        <w:spacing w:after="0" w:line="240" w:lineRule="auto"/>
        <w:rPr>
          <w:bCs/>
          <w:color w:val="000000" w:themeColor="text1"/>
          <w:sz w:val="20"/>
          <w:szCs w:val="20"/>
        </w:rPr>
      </w:pPr>
      <w:r>
        <w:rPr>
          <w:bCs/>
          <w:color w:val="000000" w:themeColor="text1"/>
          <w:sz w:val="20"/>
          <w:szCs w:val="20"/>
        </w:rPr>
        <w:t xml:space="preserve">På kredsbestyrelsesmødet blev der fremsat kritik af, at man ikke på </w:t>
      </w:r>
      <w:proofErr w:type="gramStart"/>
      <w:r w:rsidR="00C002D0">
        <w:rPr>
          <w:bCs/>
          <w:color w:val="000000" w:themeColor="text1"/>
          <w:sz w:val="20"/>
          <w:szCs w:val="20"/>
        </w:rPr>
        <w:t>rep.</w:t>
      </w:r>
      <w:r>
        <w:rPr>
          <w:bCs/>
          <w:color w:val="000000" w:themeColor="text1"/>
          <w:sz w:val="20"/>
          <w:szCs w:val="20"/>
        </w:rPr>
        <w:t>mødet</w:t>
      </w:r>
      <w:proofErr w:type="gramEnd"/>
      <w:r>
        <w:rPr>
          <w:bCs/>
          <w:color w:val="000000" w:themeColor="text1"/>
          <w:sz w:val="20"/>
          <w:szCs w:val="20"/>
        </w:rPr>
        <w:t xml:space="preserve"> er gode nok til at holde de fastsatte tider i dagsordenen. Det var specielt rettet imod, at punktet eventuelt trak ud.</w:t>
      </w:r>
    </w:p>
    <w:p w14:paraId="11191667" w14:textId="77777777" w:rsidR="00AE40A4" w:rsidRPr="00512640" w:rsidRDefault="00AE40A4" w:rsidP="00AE40A4">
      <w:pPr>
        <w:spacing w:after="0" w:line="240" w:lineRule="auto"/>
        <w:rPr>
          <w:b/>
          <w:color w:val="000000" w:themeColor="text1"/>
          <w:sz w:val="20"/>
          <w:szCs w:val="20"/>
          <w:u w:val="single"/>
        </w:rPr>
      </w:pPr>
    </w:p>
    <w:p w14:paraId="0A7D32A8" w14:textId="77777777" w:rsidR="00AE40A4" w:rsidRDefault="00AE40A4" w:rsidP="00AE40A4">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128C99BF" w14:textId="77777777" w:rsidR="003460AD" w:rsidRPr="00512640" w:rsidRDefault="003460AD" w:rsidP="00AE40A4">
      <w:pPr>
        <w:spacing w:after="0" w:line="240" w:lineRule="auto"/>
        <w:rPr>
          <w:color w:val="000000" w:themeColor="text1"/>
          <w:sz w:val="20"/>
          <w:szCs w:val="20"/>
        </w:rPr>
      </w:pPr>
    </w:p>
    <w:p w14:paraId="25D21CF7" w14:textId="77777777" w:rsidR="0061232B" w:rsidRPr="00512640" w:rsidRDefault="0061232B" w:rsidP="0061232B">
      <w:pPr>
        <w:spacing w:after="0" w:line="240" w:lineRule="auto"/>
        <w:rPr>
          <w:b/>
          <w:color w:val="000000" w:themeColor="text1"/>
          <w:sz w:val="20"/>
          <w:szCs w:val="20"/>
        </w:rPr>
      </w:pPr>
    </w:p>
    <w:p w14:paraId="08ADF1BF" w14:textId="1CCB0143" w:rsidR="0061232B" w:rsidRPr="00B773BD" w:rsidRDefault="0061232B" w:rsidP="0061232B">
      <w:pPr>
        <w:keepNext/>
        <w:numPr>
          <w:ilvl w:val="0"/>
          <w:numId w:val="1"/>
        </w:numPr>
        <w:shd w:val="clear" w:color="auto" w:fill="808080"/>
        <w:spacing w:before="120" w:after="0" w:line="240" w:lineRule="auto"/>
        <w:ind w:left="284"/>
        <w:outlineLvl w:val="0"/>
        <w:rPr>
          <w:color w:val="FFFFFF" w:themeColor="background1"/>
          <w:sz w:val="24"/>
          <w:szCs w:val="24"/>
        </w:rPr>
      </w:pPr>
      <w:bookmarkStart w:id="5" w:name="_Toc137710416"/>
      <w:r w:rsidRPr="00B773BD">
        <w:rPr>
          <w:color w:val="FFFFFF" w:themeColor="background1"/>
          <w:sz w:val="24"/>
          <w:szCs w:val="24"/>
        </w:rPr>
        <w:t>Orientering fra HB og kredsen</w:t>
      </w:r>
      <w:bookmarkEnd w:id="5"/>
    </w:p>
    <w:p w14:paraId="141FE0D7" w14:textId="77777777" w:rsidR="0061232B" w:rsidRPr="00512640" w:rsidRDefault="0061232B" w:rsidP="0061232B">
      <w:pPr>
        <w:spacing w:after="0" w:line="240" w:lineRule="auto"/>
        <w:rPr>
          <w:b/>
          <w:color w:val="000000" w:themeColor="text1"/>
          <w:sz w:val="24"/>
          <w:szCs w:val="24"/>
          <w:u w:val="single"/>
        </w:rPr>
      </w:pPr>
    </w:p>
    <w:p w14:paraId="26015147"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1B97DAF9" w14:textId="77777777"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BOS / CHC</w:t>
      </w:r>
    </w:p>
    <w:p w14:paraId="2BB8558E" w14:textId="77777777" w:rsidR="0061232B" w:rsidRPr="00512640" w:rsidRDefault="0061232B" w:rsidP="0061232B">
      <w:pPr>
        <w:spacing w:after="0" w:line="240" w:lineRule="auto"/>
        <w:rPr>
          <w:color w:val="000000" w:themeColor="text1"/>
          <w:sz w:val="20"/>
          <w:szCs w:val="20"/>
        </w:rPr>
      </w:pPr>
    </w:p>
    <w:p w14:paraId="59B6ECEB"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636BD0C1" w14:textId="77777777" w:rsidR="002F605B" w:rsidRDefault="002F605B" w:rsidP="002F605B">
      <w:pPr>
        <w:spacing w:after="0" w:line="240" w:lineRule="auto"/>
        <w:rPr>
          <w:bCs/>
          <w:color w:val="000000" w:themeColor="text1"/>
          <w:sz w:val="20"/>
          <w:szCs w:val="20"/>
        </w:rPr>
      </w:pPr>
      <w:r>
        <w:rPr>
          <w:bCs/>
          <w:color w:val="000000" w:themeColor="text1"/>
          <w:sz w:val="20"/>
          <w:szCs w:val="20"/>
        </w:rPr>
        <w:t>Udsætningsforlig: Vildtforvaltningsrådet er kommet til enighed om reglerne for udsætning de næste 10 år. Forliget indebærer, at udsætning af gråænder udfases over 5 år mens udsætning af fasaner og agerhøns fortsat kan ske under visse betingelser.</w:t>
      </w:r>
    </w:p>
    <w:p w14:paraId="3A345966" w14:textId="77777777" w:rsidR="002F605B" w:rsidRDefault="002F605B" w:rsidP="002F605B">
      <w:pPr>
        <w:spacing w:after="0" w:line="240" w:lineRule="auto"/>
        <w:rPr>
          <w:bCs/>
          <w:color w:val="000000" w:themeColor="text1"/>
          <w:sz w:val="20"/>
          <w:szCs w:val="20"/>
        </w:rPr>
      </w:pPr>
    </w:p>
    <w:p w14:paraId="05567D5E" w14:textId="77777777" w:rsidR="002F605B" w:rsidRDefault="002F605B" w:rsidP="002F605B">
      <w:pPr>
        <w:spacing w:after="0" w:line="240" w:lineRule="auto"/>
        <w:rPr>
          <w:bCs/>
          <w:color w:val="000000" w:themeColor="text1"/>
          <w:sz w:val="20"/>
          <w:szCs w:val="20"/>
        </w:rPr>
      </w:pPr>
      <w:r>
        <w:rPr>
          <w:bCs/>
          <w:color w:val="000000" w:themeColor="text1"/>
          <w:sz w:val="20"/>
          <w:szCs w:val="20"/>
        </w:rPr>
        <w:t>Hundeområdet: Der er en proces i gang, som gerne skulle føre til, at DJ og SJD igen kan samarbejde.</w:t>
      </w:r>
    </w:p>
    <w:p w14:paraId="6214346C" w14:textId="77777777" w:rsidR="002F605B" w:rsidRDefault="002F605B" w:rsidP="002F605B">
      <w:pPr>
        <w:spacing w:after="0" w:line="240" w:lineRule="auto"/>
        <w:rPr>
          <w:bCs/>
          <w:color w:val="000000" w:themeColor="text1"/>
          <w:sz w:val="20"/>
          <w:szCs w:val="20"/>
        </w:rPr>
      </w:pPr>
    </w:p>
    <w:p w14:paraId="3C2BF2B2" w14:textId="6DC5E61E" w:rsidR="002F605B" w:rsidRDefault="002F605B" w:rsidP="002F605B">
      <w:pPr>
        <w:spacing w:after="0" w:line="240" w:lineRule="auto"/>
        <w:rPr>
          <w:bCs/>
          <w:color w:val="000000" w:themeColor="text1"/>
          <w:sz w:val="20"/>
          <w:szCs w:val="20"/>
        </w:rPr>
      </w:pPr>
      <w:r>
        <w:rPr>
          <w:bCs/>
          <w:color w:val="000000" w:themeColor="text1"/>
          <w:sz w:val="20"/>
          <w:szCs w:val="20"/>
        </w:rPr>
        <w:t>Foreningsvejleder: Efter at projektlederen har sagt op, og projektet kun kunne fremvise sparsomme result</w:t>
      </w:r>
      <w:r w:rsidR="00C002D0">
        <w:rPr>
          <w:bCs/>
          <w:color w:val="000000" w:themeColor="text1"/>
          <w:sz w:val="20"/>
          <w:szCs w:val="20"/>
        </w:rPr>
        <w:t>ater</w:t>
      </w:r>
      <w:r>
        <w:rPr>
          <w:bCs/>
          <w:color w:val="000000" w:themeColor="text1"/>
          <w:sz w:val="20"/>
          <w:szCs w:val="20"/>
        </w:rPr>
        <w:t>, skal arbejdet redefineres, sandsynligvis ved at samtænke jægerrådenes og jagtforeningernes udfordringer.</w:t>
      </w:r>
    </w:p>
    <w:p w14:paraId="7D0A59DF" w14:textId="77777777" w:rsidR="002F605B" w:rsidRDefault="002F605B" w:rsidP="002F605B">
      <w:pPr>
        <w:spacing w:after="0" w:line="240" w:lineRule="auto"/>
        <w:rPr>
          <w:bCs/>
          <w:color w:val="000000" w:themeColor="text1"/>
          <w:sz w:val="20"/>
          <w:szCs w:val="20"/>
        </w:rPr>
      </w:pPr>
    </w:p>
    <w:p w14:paraId="1126BD98" w14:textId="77777777" w:rsidR="002F605B" w:rsidRDefault="002F605B" w:rsidP="002F605B">
      <w:pPr>
        <w:spacing w:after="0" w:line="240" w:lineRule="auto"/>
        <w:rPr>
          <w:b/>
          <w:color w:val="000000" w:themeColor="text1"/>
          <w:sz w:val="20"/>
          <w:szCs w:val="20"/>
          <w:u w:val="single"/>
        </w:rPr>
      </w:pPr>
      <w:r>
        <w:rPr>
          <w:bCs/>
          <w:color w:val="000000" w:themeColor="text1"/>
          <w:sz w:val="20"/>
          <w:szCs w:val="20"/>
        </w:rPr>
        <w:t xml:space="preserve">Havplan: Regeringen har fremlagt en havplan, der beskriver, hvordan havets resurser kan udnyttes i fremtiden. Lovgivningen kræver, at planen skal være økosystembaseret, så udnyttelsen kan ligge inden for havets økologiske bæreevne, men den fremlagte plan rummer ikke hensyn til, hvad naturen kan tåle. Det skal indarbejdes i løbet af det kommende år. DJ’s interesse i sagen skyldes først og fremmest, at de kystnære farvande er så pressede, at trækfuglenes levesteder er alvorligt truede. </w:t>
      </w:r>
    </w:p>
    <w:p w14:paraId="0244273A" w14:textId="77777777" w:rsidR="002F605B" w:rsidRDefault="002F605B" w:rsidP="0026617B">
      <w:pPr>
        <w:spacing w:after="0" w:line="240" w:lineRule="auto"/>
        <w:rPr>
          <w:bCs/>
          <w:color w:val="000000" w:themeColor="text1"/>
          <w:sz w:val="20"/>
          <w:szCs w:val="20"/>
        </w:rPr>
      </w:pPr>
    </w:p>
    <w:p w14:paraId="32B236D6"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Bilag</w:t>
      </w:r>
      <w:r w:rsidRPr="00512640">
        <w:rPr>
          <w:color w:val="000000" w:themeColor="text1"/>
          <w:sz w:val="20"/>
          <w:szCs w:val="20"/>
        </w:rPr>
        <w:t>:</w:t>
      </w:r>
    </w:p>
    <w:p w14:paraId="79EE8588" w14:textId="77777777"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Ingen</w:t>
      </w:r>
    </w:p>
    <w:p w14:paraId="4E85B1C9" w14:textId="77777777" w:rsidR="0061232B" w:rsidRPr="00512640" w:rsidRDefault="0061232B" w:rsidP="0061232B">
      <w:pPr>
        <w:spacing w:after="0" w:line="240" w:lineRule="auto"/>
        <w:rPr>
          <w:b/>
          <w:color w:val="000000" w:themeColor="text1"/>
          <w:sz w:val="20"/>
          <w:szCs w:val="20"/>
          <w:u w:val="single"/>
        </w:rPr>
      </w:pPr>
    </w:p>
    <w:p w14:paraId="7A023DC3"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43086890" w14:textId="77777777"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Ingen</w:t>
      </w:r>
    </w:p>
    <w:p w14:paraId="34A02691" w14:textId="77777777" w:rsidR="0061232B" w:rsidRPr="00512640" w:rsidRDefault="0061232B" w:rsidP="0061232B">
      <w:pPr>
        <w:spacing w:after="0" w:line="240" w:lineRule="auto"/>
        <w:rPr>
          <w:b/>
          <w:color w:val="000000" w:themeColor="text1"/>
          <w:sz w:val="20"/>
          <w:szCs w:val="20"/>
          <w:u w:val="single"/>
        </w:rPr>
      </w:pPr>
    </w:p>
    <w:p w14:paraId="7EF462BC"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007CD33E" w14:textId="08822A30"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Til orientering</w:t>
      </w:r>
    </w:p>
    <w:p w14:paraId="0E24D3EE" w14:textId="77777777" w:rsidR="0061232B" w:rsidRPr="00512640" w:rsidRDefault="0061232B" w:rsidP="0061232B">
      <w:pPr>
        <w:spacing w:after="0" w:line="240" w:lineRule="auto"/>
        <w:rPr>
          <w:rFonts w:asciiTheme="majorHAnsi" w:hAnsiTheme="majorHAnsi"/>
          <w:color w:val="000000" w:themeColor="text1"/>
          <w:sz w:val="20"/>
          <w:szCs w:val="20"/>
        </w:rPr>
      </w:pPr>
    </w:p>
    <w:p w14:paraId="35E2FE58" w14:textId="77777777" w:rsidR="0061232B" w:rsidRPr="00512640" w:rsidRDefault="0061232B" w:rsidP="0061232B">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6F0C4271" w14:textId="77777777" w:rsidR="0061232B" w:rsidRPr="00512640" w:rsidRDefault="0061232B" w:rsidP="0061232B">
      <w:pPr>
        <w:spacing w:after="0" w:line="240" w:lineRule="auto"/>
        <w:rPr>
          <w:b/>
          <w:color w:val="000000" w:themeColor="text1"/>
          <w:sz w:val="20"/>
          <w:szCs w:val="20"/>
          <w:u w:val="single"/>
        </w:rPr>
      </w:pPr>
    </w:p>
    <w:p w14:paraId="445DDE2A"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6020C780" w14:textId="77777777" w:rsidR="0061232B" w:rsidRPr="00512640" w:rsidRDefault="0061232B" w:rsidP="0061232B">
      <w:pPr>
        <w:spacing w:after="0" w:line="240" w:lineRule="auto"/>
        <w:rPr>
          <w:color w:val="000000" w:themeColor="text1"/>
          <w:sz w:val="20"/>
          <w:szCs w:val="20"/>
        </w:rPr>
      </w:pPr>
    </w:p>
    <w:p w14:paraId="649255F6"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5CF89DC0" w14:textId="77777777" w:rsidR="0061232B" w:rsidRPr="00512640" w:rsidRDefault="0061232B" w:rsidP="0061232B">
      <w:pPr>
        <w:spacing w:after="0" w:line="240" w:lineRule="auto"/>
        <w:rPr>
          <w:color w:val="000000" w:themeColor="text1"/>
          <w:sz w:val="20"/>
          <w:szCs w:val="20"/>
        </w:rPr>
      </w:pPr>
    </w:p>
    <w:p w14:paraId="2F96A3F2" w14:textId="77777777" w:rsidR="00EA78D0" w:rsidRDefault="00EA78D0" w:rsidP="00112A81">
      <w:pPr>
        <w:spacing w:after="0" w:line="240" w:lineRule="auto"/>
        <w:rPr>
          <w:b/>
          <w:color w:val="000000" w:themeColor="text1"/>
          <w:sz w:val="20"/>
          <w:szCs w:val="20"/>
        </w:rPr>
      </w:pPr>
    </w:p>
    <w:p w14:paraId="21D5D396" w14:textId="77777777" w:rsidR="000E5745" w:rsidRDefault="000E5745" w:rsidP="00112A81">
      <w:pPr>
        <w:spacing w:after="0" w:line="240" w:lineRule="auto"/>
        <w:rPr>
          <w:b/>
          <w:color w:val="000000" w:themeColor="text1"/>
          <w:sz w:val="20"/>
          <w:szCs w:val="20"/>
        </w:rPr>
      </w:pPr>
    </w:p>
    <w:p w14:paraId="3441A88E" w14:textId="77777777" w:rsidR="000E5745" w:rsidRPr="00512640" w:rsidRDefault="000E5745" w:rsidP="00112A81">
      <w:pPr>
        <w:spacing w:after="0" w:line="240" w:lineRule="auto"/>
        <w:rPr>
          <w:b/>
          <w:color w:val="000000" w:themeColor="text1"/>
          <w:sz w:val="20"/>
          <w:szCs w:val="20"/>
        </w:rPr>
      </w:pPr>
    </w:p>
    <w:p w14:paraId="1215486C" w14:textId="24742B31" w:rsidR="00112A81" w:rsidRPr="00512640" w:rsidRDefault="00112A81" w:rsidP="00112A81">
      <w:pPr>
        <w:keepNext/>
        <w:numPr>
          <w:ilvl w:val="0"/>
          <w:numId w:val="1"/>
        </w:numPr>
        <w:shd w:val="clear" w:color="auto" w:fill="808080"/>
        <w:spacing w:before="120" w:after="0" w:line="240" w:lineRule="auto"/>
        <w:ind w:left="284"/>
        <w:outlineLvl w:val="0"/>
        <w:rPr>
          <w:b/>
          <w:color w:val="FFFFFF" w:themeColor="background1"/>
          <w:sz w:val="24"/>
          <w:szCs w:val="24"/>
          <w:u w:val="single"/>
        </w:rPr>
      </w:pPr>
      <w:bookmarkStart w:id="6" w:name="_Toc137710417"/>
      <w:r w:rsidRPr="00B773BD">
        <w:rPr>
          <w:color w:val="FFFFFF" w:themeColor="background1"/>
          <w:sz w:val="24"/>
          <w:szCs w:val="24"/>
        </w:rPr>
        <w:lastRenderedPageBreak/>
        <w:t>Økonomi</w:t>
      </w:r>
      <w:bookmarkEnd w:id="6"/>
    </w:p>
    <w:p w14:paraId="558802EB" w14:textId="77777777" w:rsidR="00112A81" w:rsidRPr="00512640" w:rsidRDefault="00112A81" w:rsidP="00112A81">
      <w:pPr>
        <w:spacing w:after="0" w:line="240" w:lineRule="auto"/>
        <w:rPr>
          <w:b/>
          <w:color w:val="000000" w:themeColor="text1"/>
          <w:sz w:val="24"/>
          <w:szCs w:val="24"/>
          <w:u w:val="single"/>
        </w:rPr>
      </w:pPr>
    </w:p>
    <w:p w14:paraId="5DE4C73D"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4F350C11" w14:textId="0F799971" w:rsidR="00112A81" w:rsidRPr="000E5745" w:rsidRDefault="00EA78D0" w:rsidP="00112A81">
      <w:pPr>
        <w:spacing w:after="0" w:line="240" w:lineRule="auto"/>
        <w:rPr>
          <w:sz w:val="20"/>
          <w:szCs w:val="20"/>
        </w:rPr>
      </w:pPr>
      <w:proofErr w:type="gramStart"/>
      <w:r>
        <w:rPr>
          <w:color w:val="000000" w:themeColor="text1"/>
          <w:sz w:val="20"/>
          <w:szCs w:val="20"/>
        </w:rPr>
        <w:t>Henrik</w:t>
      </w:r>
      <w:r w:rsidR="00125127">
        <w:rPr>
          <w:color w:val="000000" w:themeColor="text1"/>
          <w:sz w:val="20"/>
          <w:szCs w:val="20"/>
        </w:rPr>
        <w:t>,</w:t>
      </w:r>
      <w:r w:rsidR="00125127" w:rsidRPr="000E5745">
        <w:rPr>
          <w:sz w:val="20"/>
          <w:szCs w:val="20"/>
        </w:rPr>
        <w:t>P.g.a.</w:t>
      </w:r>
      <w:proofErr w:type="gramEnd"/>
      <w:r w:rsidR="00125127" w:rsidRPr="000E5745">
        <w:rPr>
          <w:sz w:val="20"/>
          <w:szCs w:val="20"/>
        </w:rPr>
        <w:t xml:space="preserve"> </w:t>
      </w:r>
      <w:r w:rsidR="007F664C" w:rsidRPr="000E5745">
        <w:rPr>
          <w:sz w:val="20"/>
          <w:szCs w:val="20"/>
        </w:rPr>
        <w:t>Henriks frafald blev dette punkt på dagsordenen udeladt</w:t>
      </w:r>
    </w:p>
    <w:p w14:paraId="411CC8E9" w14:textId="77777777" w:rsidR="00112A81" w:rsidRPr="00512640" w:rsidRDefault="00112A81" w:rsidP="00112A81">
      <w:pPr>
        <w:spacing w:after="0" w:line="240" w:lineRule="auto"/>
        <w:rPr>
          <w:color w:val="000000" w:themeColor="text1"/>
          <w:sz w:val="20"/>
          <w:szCs w:val="20"/>
        </w:rPr>
      </w:pPr>
    </w:p>
    <w:p w14:paraId="0854593B"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559ABE57" w14:textId="77777777" w:rsidR="00112A81" w:rsidRPr="006B6DFD" w:rsidRDefault="00112A81" w:rsidP="00112A81">
      <w:pPr>
        <w:spacing w:after="0" w:line="240" w:lineRule="auto"/>
        <w:rPr>
          <w:color w:val="000000" w:themeColor="text1"/>
          <w:sz w:val="20"/>
          <w:szCs w:val="20"/>
        </w:rPr>
      </w:pPr>
    </w:p>
    <w:p w14:paraId="7C7E60B1" w14:textId="60317EB6" w:rsidR="007C4178" w:rsidRPr="0001170A" w:rsidRDefault="00EA78D0" w:rsidP="00112A81">
      <w:pPr>
        <w:spacing w:after="0" w:line="240" w:lineRule="auto"/>
        <w:rPr>
          <w:bCs/>
          <w:color w:val="000000" w:themeColor="text1"/>
          <w:sz w:val="20"/>
          <w:szCs w:val="20"/>
        </w:rPr>
      </w:pPr>
      <w:r>
        <w:rPr>
          <w:bCs/>
          <w:color w:val="000000" w:themeColor="text1"/>
          <w:sz w:val="20"/>
          <w:szCs w:val="20"/>
        </w:rPr>
        <w:t>Henrik</w:t>
      </w:r>
      <w:r w:rsidR="00622A4C" w:rsidRPr="0001170A">
        <w:rPr>
          <w:bCs/>
          <w:color w:val="000000" w:themeColor="text1"/>
          <w:sz w:val="20"/>
          <w:szCs w:val="20"/>
        </w:rPr>
        <w:t xml:space="preserve"> giver en kort status på Økonomi.</w:t>
      </w:r>
    </w:p>
    <w:p w14:paraId="3F057354" w14:textId="37D3C3F5" w:rsidR="00B273A8" w:rsidRPr="00F11666" w:rsidRDefault="00F11666" w:rsidP="00F11666">
      <w:pPr>
        <w:spacing w:after="0" w:line="240" w:lineRule="auto"/>
        <w:rPr>
          <w:color w:val="000000" w:themeColor="text1"/>
          <w:sz w:val="20"/>
          <w:szCs w:val="20"/>
        </w:rPr>
      </w:pPr>
      <w:r w:rsidRPr="00F11666">
        <w:rPr>
          <w:color w:val="000000" w:themeColor="text1"/>
          <w:sz w:val="20"/>
          <w:szCs w:val="20"/>
        </w:rPr>
        <w:t>Fordeling af tilskud</w:t>
      </w:r>
    </w:p>
    <w:p w14:paraId="026CA70C" w14:textId="77777777" w:rsidR="00112A81" w:rsidRPr="00512640" w:rsidRDefault="00112A81" w:rsidP="00112A81">
      <w:pPr>
        <w:spacing w:after="0" w:line="240" w:lineRule="auto"/>
        <w:rPr>
          <w:b/>
          <w:color w:val="000000" w:themeColor="text1"/>
          <w:sz w:val="20"/>
          <w:szCs w:val="20"/>
          <w:u w:val="single"/>
        </w:rPr>
      </w:pPr>
    </w:p>
    <w:p w14:paraId="1D51231F"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Bilag</w:t>
      </w:r>
      <w:r w:rsidRPr="00512640">
        <w:rPr>
          <w:color w:val="000000" w:themeColor="text1"/>
          <w:sz w:val="20"/>
          <w:szCs w:val="20"/>
        </w:rPr>
        <w:t>:</w:t>
      </w:r>
    </w:p>
    <w:p w14:paraId="4CBD12BD" w14:textId="4C1AB65D" w:rsidR="00112A81" w:rsidRDefault="00642BCD" w:rsidP="00112A81">
      <w:pPr>
        <w:spacing w:after="0" w:line="240" w:lineRule="auto"/>
        <w:rPr>
          <w:color w:val="000000" w:themeColor="text1"/>
          <w:sz w:val="20"/>
          <w:szCs w:val="20"/>
        </w:rPr>
      </w:pPr>
      <w:r>
        <w:rPr>
          <w:color w:val="000000" w:themeColor="text1"/>
          <w:sz w:val="20"/>
          <w:szCs w:val="20"/>
        </w:rPr>
        <w:t>Vedlagt</w:t>
      </w:r>
    </w:p>
    <w:p w14:paraId="0C84A92A" w14:textId="77777777" w:rsidR="00112A81" w:rsidRPr="00512640" w:rsidRDefault="00112A81" w:rsidP="00112A81">
      <w:pPr>
        <w:spacing w:after="0" w:line="240" w:lineRule="auto"/>
        <w:rPr>
          <w:b/>
          <w:color w:val="000000" w:themeColor="text1"/>
          <w:sz w:val="20"/>
          <w:szCs w:val="20"/>
          <w:u w:val="single"/>
        </w:rPr>
      </w:pPr>
    </w:p>
    <w:p w14:paraId="585A7531"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214EB6D7" w14:textId="77777777" w:rsidR="00112A81" w:rsidRPr="00512640" w:rsidRDefault="00112A81" w:rsidP="00112A81">
      <w:pPr>
        <w:spacing w:after="0" w:line="240" w:lineRule="auto"/>
        <w:rPr>
          <w:color w:val="000000" w:themeColor="text1"/>
          <w:sz w:val="20"/>
          <w:szCs w:val="20"/>
        </w:rPr>
      </w:pPr>
      <w:r w:rsidRPr="00512640">
        <w:rPr>
          <w:color w:val="000000" w:themeColor="text1"/>
          <w:sz w:val="20"/>
          <w:szCs w:val="20"/>
        </w:rPr>
        <w:t>Ingen</w:t>
      </w:r>
    </w:p>
    <w:p w14:paraId="63C90801" w14:textId="77777777" w:rsidR="00112A81" w:rsidRPr="00512640" w:rsidRDefault="00112A81" w:rsidP="00112A81">
      <w:pPr>
        <w:spacing w:after="0" w:line="240" w:lineRule="auto"/>
        <w:rPr>
          <w:b/>
          <w:color w:val="000000" w:themeColor="text1"/>
          <w:sz w:val="20"/>
          <w:szCs w:val="20"/>
          <w:u w:val="single"/>
        </w:rPr>
      </w:pPr>
    </w:p>
    <w:p w14:paraId="32450D85"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1E246429" w14:textId="77777777" w:rsidR="00112A81" w:rsidRPr="00512640" w:rsidRDefault="00112A81" w:rsidP="00112A81">
      <w:pPr>
        <w:spacing w:after="0" w:line="240" w:lineRule="auto"/>
        <w:rPr>
          <w:color w:val="000000" w:themeColor="text1"/>
          <w:sz w:val="20"/>
          <w:szCs w:val="20"/>
        </w:rPr>
      </w:pPr>
      <w:r w:rsidRPr="00512640">
        <w:rPr>
          <w:color w:val="000000" w:themeColor="text1"/>
          <w:sz w:val="20"/>
          <w:szCs w:val="20"/>
        </w:rPr>
        <w:t xml:space="preserve">Til orientering </w:t>
      </w:r>
    </w:p>
    <w:p w14:paraId="4965C30F" w14:textId="77777777" w:rsidR="00112A81" w:rsidRPr="00512640" w:rsidRDefault="00112A81" w:rsidP="00112A81">
      <w:pPr>
        <w:spacing w:after="0" w:line="240" w:lineRule="auto"/>
        <w:rPr>
          <w:rFonts w:asciiTheme="majorHAnsi" w:hAnsiTheme="majorHAnsi"/>
          <w:color w:val="000000" w:themeColor="text1"/>
          <w:sz w:val="20"/>
          <w:szCs w:val="20"/>
        </w:rPr>
      </w:pPr>
    </w:p>
    <w:p w14:paraId="5FF9044B" w14:textId="77777777" w:rsidR="00112A81" w:rsidRPr="00512640" w:rsidRDefault="00112A81" w:rsidP="00112A81">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27596330" w14:textId="77777777" w:rsidR="00112A81" w:rsidRPr="00512640" w:rsidRDefault="00112A81" w:rsidP="00112A81">
      <w:pPr>
        <w:spacing w:after="0" w:line="240" w:lineRule="auto"/>
        <w:rPr>
          <w:b/>
          <w:color w:val="000000" w:themeColor="text1"/>
          <w:sz w:val="20"/>
          <w:szCs w:val="20"/>
          <w:u w:val="single"/>
        </w:rPr>
      </w:pPr>
    </w:p>
    <w:p w14:paraId="2B3EE0A3"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6EF87793" w14:textId="77777777" w:rsidR="00323FD0" w:rsidRPr="00512640" w:rsidRDefault="00323FD0" w:rsidP="00112A81">
      <w:pPr>
        <w:spacing w:after="0" w:line="240" w:lineRule="auto"/>
        <w:rPr>
          <w:color w:val="000000" w:themeColor="text1"/>
          <w:sz w:val="20"/>
          <w:szCs w:val="20"/>
        </w:rPr>
      </w:pPr>
    </w:p>
    <w:p w14:paraId="7B7508B5"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51229096" w14:textId="77777777" w:rsidR="00B1690D" w:rsidRPr="00512640" w:rsidRDefault="00B1690D" w:rsidP="001315FA">
      <w:pPr>
        <w:spacing w:after="0" w:line="240" w:lineRule="auto"/>
        <w:rPr>
          <w:color w:val="000000" w:themeColor="text1"/>
          <w:sz w:val="28"/>
          <w:szCs w:val="28"/>
        </w:rPr>
      </w:pPr>
    </w:p>
    <w:p w14:paraId="6829DDD2" w14:textId="6D775DFC" w:rsidR="001315FA" w:rsidRPr="00B773BD" w:rsidRDefault="001315FA" w:rsidP="001315FA">
      <w:pPr>
        <w:keepNext/>
        <w:numPr>
          <w:ilvl w:val="0"/>
          <w:numId w:val="1"/>
        </w:numPr>
        <w:shd w:val="clear" w:color="auto" w:fill="808080"/>
        <w:spacing w:before="120" w:after="0" w:line="240" w:lineRule="auto"/>
        <w:ind w:left="284"/>
        <w:outlineLvl w:val="0"/>
        <w:rPr>
          <w:color w:val="FFFFFF" w:themeColor="background1"/>
          <w:sz w:val="24"/>
          <w:szCs w:val="24"/>
        </w:rPr>
      </w:pPr>
      <w:bookmarkStart w:id="7" w:name="_Toc137710418"/>
      <w:r w:rsidRPr="00B773BD">
        <w:rPr>
          <w:color w:val="FFFFFF" w:themeColor="background1"/>
          <w:sz w:val="24"/>
          <w:szCs w:val="24"/>
        </w:rPr>
        <w:t>Kredsen rundt</w:t>
      </w:r>
      <w:bookmarkEnd w:id="7"/>
    </w:p>
    <w:p w14:paraId="292FABD7" w14:textId="77777777" w:rsidR="001315FA" w:rsidRPr="00512640" w:rsidRDefault="001315FA" w:rsidP="001315FA">
      <w:pPr>
        <w:spacing w:after="0" w:line="240" w:lineRule="auto"/>
        <w:rPr>
          <w:b/>
          <w:color w:val="000000" w:themeColor="text1"/>
          <w:sz w:val="24"/>
          <w:szCs w:val="24"/>
          <w:u w:val="single"/>
        </w:rPr>
      </w:pPr>
    </w:p>
    <w:p w14:paraId="24E015D3"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43B1F467" w14:textId="2116EAC0" w:rsidR="001315FA" w:rsidRPr="00512640" w:rsidRDefault="001315FA" w:rsidP="001315FA">
      <w:pPr>
        <w:spacing w:after="0" w:line="240" w:lineRule="auto"/>
        <w:rPr>
          <w:color w:val="000000" w:themeColor="text1"/>
          <w:sz w:val="20"/>
          <w:szCs w:val="20"/>
        </w:rPr>
      </w:pPr>
      <w:r w:rsidRPr="00512640">
        <w:rPr>
          <w:color w:val="000000" w:themeColor="text1"/>
          <w:sz w:val="20"/>
          <w:szCs w:val="20"/>
        </w:rPr>
        <w:t>Kort orientering fra hvert enkelt jægerråd.</w:t>
      </w:r>
    </w:p>
    <w:p w14:paraId="1CF9E877" w14:textId="77777777" w:rsidR="001315FA" w:rsidRPr="00512640" w:rsidRDefault="001315FA" w:rsidP="001315FA">
      <w:pPr>
        <w:spacing w:after="0" w:line="240" w:lineRule="auto"/>
        <w:rPr>
          <w:color w:val="000000" w:themeColor="text1"/>
          <w:sz w:val="20"/>
          <w:szCs w:val="20"/>
        </w:rPr>
      </w:pPr>
    </w:p>
    <w:p w14:paraId="3A57D6ED"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56DD16B1" w14:textId="0E71AA4C" w:rsidR="001315FA" w:rsidRPr="00512640" w:rsidRDefault="006A4151" w:rsidP="001315FA">
      <w:pPr>
        <w:spacing w:after="0" w:line="240" w:lineRule="auto"/>
        <w:rPr>
          <w:bCs/>
          <w:color w:val="000000" w:themeColor="text1"/>
          <w:sz w:val="20"/>
          <w:szCs w:val="20"/>
        </w:rPr>
      </w:pPr>
      <w:r w:rsidRPr="00512640">
        <w:rPr>
          <w:bCs/>
          <w:color w:val="000000" w:themeColor="text1"/>
          <w:sz w:val="20"/>
          <w:szCs w:val="20"/>
        </w:rPr>
        <w:t>I bedes forberede en kort orientering med fokus på:</w:t>
      </w:r>
    </w:p>
    <w:p w14:paraId="1ED848B5" w14:textId="77777777" w:rsidR="006A4151" w:rsidRPr="00512640" w:rsidRDefault="006A4151" w:rsidP="006A4151">
      <w:pPr>
        <w:pStyle w:val="Listeafsnit"/>
        <w:numPr>
          <w:ilvl w:val="1"/>
          <w:numId w:val="24"/>
        </w:numPr>
      </w:pPr>
      <w:r w:rsidRPr="00512640">
        <w:t>Grønt råd</w:t>
      </w:r>
    </w:p>
    <w:p w14:paraId="6A6A16BA" w14:textId="77777777" w:rsidR="006A4151" w:rsidRPr="00512640" w:rsidRDefault="006A4151" w:rsidP="006A4151">
      <w:pPr>
        <w:pStyle w:val="Listeafsnit"/>
        <w:numPr>
          <w:ilvl w:val="1"/>
          <w:numId w:val="24"/>
        </w:numPr>
      </w:pPr>
      <w:r w:rsidRPr="00512640">
        <w:t>Regulering</w:t>
      </w:r>
    </w:p>
    <w:p w14:paraId="02F6C8A6" w14:textId="77777777" w:rsidR="006A4151" w:rsidRPr="00512640" w:rsidRDefault="006A4151" w:rsidP="006A4151">
      <w:pPr>
        <w:pStyle w:val="Listeafsnit"/>
        <w:numPr>
          <w:ilvl w:val="1"/>
          <w:numId w:val="24"/>
        </w:numPr>
      </w:pPr>
      <w:r w:rsidRPr="00512640">
        <w:t>Arrangementer</w:t>
      </w:r>
    </w:p>
    <w:p w14:paraId="507C2B12" w14:textId="77777777" w:rsidR="006A4151" w:rsidRPr="00512640" w:rsidRDefault="006A4151" w:rsidP="006A4151">
      <w:pPr>
        <w:pStyle w:val="Listeafsnit"/>
        <w:numPr>
          <w:ilvl w:val="1"/>
          <w:numId w:val="24"/>
        </w:numPr>
      </w:pPr>
      <w:r w:rsidRPr="00512640">
        <w:t>Jagtforeningerne</w:t>
      </w:r>
    </w:p>
    <w:p w14:paraId="468D362C" w14:textId="56C8CE94" w:rsidR="006A4151" w:rsidRDefault="006A4151" w:rsidP="006A4151">
      <w:pPr>
        <w:pStyle w:val="Listeafsnit"/>
        <w:numPr>
          <w:ilvl w:val="1"/>
          <w:numId w:val="24"/>
        </w:numPr>
      </w:pPr>
      <w:r w:rsidRPr="00512640">
        <w:t>Forhindringer / Sten på vejen</w:t>
      </w:r>
    </w:p>
    <w:p w14:paraId="041B4380" w14:textId="670A57A5" w:rsidR="001315FA" w:rsidRPr="007F664C" w:rsidRDefault="007F664C" w:rsidP="001315FA">
      <w:pPr>
        <w:spacing w:after="0" w:line="240" w:lineRule="auto"/>
        <w:rPr>
          <w:bCs/>
          <w:color w:val="000000" w:themeColor="text1"/>
          <w:sz w:val="20"/>
          <w:szCs w:val="20"/>
        </w:rPr>
      </w:pPr>
      <w:r w:rsidRPr="007F664C">
        <w:rPr>
          <w:bCs/>
          <w:color w:val="000000" w:themeColor="text1"/>
          <w:sz w:val="20"/>
          <w:szCs w:val="20"/>
        </w:rPr>
        <w:t>Jægerråde</w:t>
      </w:r>
      <w:r w:rsidR="00500143">
        <w:rPr>
          <w:bCs/>
          <w:color w:val="000000" w:themeColor="text1"/>
          <w:sz w:val="20"/>
          <w:szCs w:val="20"/>
        </w:rPr>
        <w:t xml:space="preserve">t </w:t>
      </w:r>
      <w:r w:rsidRPr="007F664C">
        <w:rPr>
          <w:bCs/>
          <w:color w:val="000000" w:themeColor="text1"/>
          <w:sz w:val="20"/>
          <w:szCs w:val="20"/>
        </w:rPr>
        <w:t>Faxe:</w:t>
      </w:r>
    </w:p>
    <w:p w14:paraId="602FA085" w14:textId="77777777" w:rsidR="007F664C" w:rsidRDefault="007F664C" w:rsidP="007F664C">
      <w:pPr>
        <w:pStyle w:val="Listeafsnit"/>
        <w:numPr>
          <w:ilvl w:val="0"/>
          <w:numId w:val="32"/>
        </w:numPr>
        <w:spacing w:before="100" w:beforeAutospacing="1" w:after="100" w:afterAutospacing="1"/>
      </w:pPr>
      <w:r>
        <w:t xml:space="preserve">Da der nu bygetteres med et underskud i </w:t>
      </w:r>
      <w:proofErr w:type="gramStart"/>
      <w:r>
        <w:t>DJ s</w:t>
      </w:r>
      <w:proofErr w:type="gramEnd"/>
      <w:r>
        <w:t xml:space="preserve"> buget for 2024 og der ikke er accept for at lukke budget underskuddet med en forhøjelse af kontingent, kunne man så ikke prøve at arbejde mere målrettet på at få flere nye medlemmer? F.eks. ved at lave et postkort med en hilsen fra DJ hvorpå der er skrevet hvad man får ved et medlemskab (en organisation der arbejder for jagten både politisk og organisatorisk samt formidler services i form af uddannelse, hundetræning, </w:t>
      </w:r>
      <w:proofErr w:type="gramStart"/>
      <w:r>
        <w:t>vildt opsporing</w:t>
      </w:r>
      <w:proofErr w:type="gramEnd"/>
      <w:r>
        <w:t xml:space="preserve"> og meget mere). Dette postkort skal så distribueres af medlemmer når de kommer til f.eks. fællesjagter.</w:t>
      </w:r>
    </w:p>
    <w:p w14:paraId="1E2E04A1" w14:textId="77777777" w:rsidR="007F664C" w:rsidRDefault="007F664C" w:rsidP="007F664C">
      <w:pPr>
        <w:pStyle w:val="Listeafsnit"/>
        <w:numPr>
          <w:ilvl w:val="0"/>
          <w:numId w:val="32"/>
        </w:numPr>
        <w:spacing w:before="100" w:beforeAutospacing="1" w:after="100" w:afterAutospacing="1"/>
      </w:pPr>
      <w:r>
        <w:t xml:space="preserve">I DJs bestræbelse på at være den organisation, der har det stærkeste talmateriale på antallet af vilde pattedyr i den danske natur, mangler der efter min mening en bedre </w:t>
      </w:r>
      <w:proofErr w:type="gramStart"/>
      <w:r>
        <w:t>feed back</w:t>
      </w:r>
      <w:proofErr w:type="gramEnd"/>
      <w:r>
        <w:t xml:space="preserve"> på de informationer jægerne sender ind. Det kunne være kort der løbende bliver opdateret, hvor man ned til den enkelte lokalitet (indberetter) kan se en statistik.</w:t>
      </w:r>
    </w:p>
    <w:p w14:paraId="6674670F" w14:textId="5C1A103F" w:rsidR="007F664C" w:rsidRPr="000E5745" w:rsidRDefault="007F664C" w:rsidP="007F664C">
      <w:pPr>
        <w:pStyle w:val="Listeafsnit"/>
        <w:numPr>
          <w:ilvl w:val="0"/>
          <w:numId w:val="32"/>
        </w:numPr>
        <w:spacing w:before="100" w:beforeAutospacing="1" w:after="100" w:afterAutospacing="1"/>
      </w:pPr>
      <w:r>
        <w:lastRenderedPageBreak/>
        <w:t xml:space="preserve">På dette års repræsentantskabsmøde blev det nævnt hvor mange jæger der har stoppet deres medlemskab af DJ, men det siger jo ikke ret meget når man ikke har noget at sammenligne med. Så er det ikke på sin plads med en simpel analyse, der viser det forventede frafald p.g.a. jægeres alder og evt. økonomien i den danske </w:t>
      </w:r>
      <w:proofErr w:type="gramStart"/>
      <w:r>
        <w:t>befolkning.</w:t>
      </w:r>
      <w:r w:rsidRPr="000E5745">
        <w:t>Det</w:t>
      </w:r>
      <w:proofErr w:type="gramEnd"/>
      <w:r w:rsidRPr="000E5745">
        <w:t xml:space="preserve"> er </w:t>
      </w:r>
      <w:r w:rsidR="00C002D0" w:rsidRPr="000E5745">
        <w:t xml:space="preserve">der </w:t>
      </w:r>
      <w:r w:rsidRPr="000E5745">
        <w:t>lavet</w:t>
      </w:r>
      <w:r w:rsidR="00C002D0" w:rsidRPr="000E5745">
        <w:t>,</w:t>
      </w:r>
      <w:r w:rsidRPr="000E5745">
        <w:t>blev der informeret om på kredsmødet.</w:t>
      </w:r>
    </w:p>
    <w:p w14:paraId="1AA28ABC" w14:textId="032796D1" w:rsidR="007F664C" w:rsidRDefault="007F664C" w:rsidP="007F664C">
      <w:pPr>
        <w:pStyle w:val="Listeafsnit"/>
        <w:numPr>
          <w:ilvl w:val="0"/>
          <w:numId w:val="32"/>
        </w:numPr>
        <w:spacing w:before="100" w:beforeAutospacing="1" w:after="100" w:afterAutospacing="1"/>
      </w:pPr>
      <w:r>
        <w:t>Jeg har for første gang haft den glæde at udføre regulering i en rågekoloni. Forventningerne var store i en koloni med 50-60 reder, men ak, det blev kun til 5 rågeunger. Det viste sig, at i langt de fleste reder kom der ingen unger og i begyndelsen af juni forsvandt mange af forældre fuglene fra kolonien. Denne observation er gjort i en del andre rågekolonier som Haslev Faxe Jagtforening udfører regulering i. Talmateriale tilkommer senere.</w:t>
      </w:r>
    </w:p>
    <w:p w14:paraId="340F78AE" w14:textId="4BF90D03" w:rsidR="007F664C" w:rsidRPr="00500143" w:rsidRDefault="007F664C" w:rsidP="00EA52D0">
      <w:pPr>
        <w:pStyle w:val="Listeafsnit"/>
        <w:numPr>
          <w:ilvl w:val="0"/>
          <w:numId w:val="32"/>
        </w:numPr>
        <w:spacing w:before="100" w:beforeAutospacing="1" w:after="0" w:afterAutospacing="1" w:line="240" w:lineRule="auto"/>
        <w:rPr>
          <w:b/>
          <w:color w:val="000000" w:themeColor="text1"/>
          <w:sz w:val="20"/>
          <w:szCs w:val="20"/>
          <w:u w:val="single"/>
        </w:rPr>
      </w:pPr>
      <w:r>
        <w:t>Grønt Råd res rep i Faxe Kommune har ikke ønsket at fortsætte</w:t>
      </w:r>
      <w:r w:rsidR="0087530C">
        <w:t xml:space="preserve"> når hans </w:t>
      </w:r>
      <w:r w:rsidR="002F605B">
        <w:t>valgperiode</w:t>
      </w:r>
      <w:r w:rsidR="0087530C">
        <w:t xml:space="preserve"> udløber</w:t>
      </w:r>
      <w:r>
        <w:t>.</w:t>
      </w:r>
    </w:p>
    <w:p w14:paraId="270744CC" w14:textId="0922863F" w:rsidR="007F664C" w:rsidRDefault="00500143" w:rsidP="001315FA">
      <w:pPr>
        <w:spacing w:after="0" w:line="240" w:lineRule="auto"/>
        <w:rPr>
          <w:bCs/>
          <w:color w:val="000000" w:themeColor="text1"/>
          <w:sz w:val="20"/>
          <w:szCs w:val="20"/>
        </w:rPr>
      </w:pPr>
      <w:r w:rsidRPr="00500143">
        <w:rPr>
          <w:bCs/>
          <w:color w:val="000000" w:themeColor="text1"/>
          <w:sz w:val="20"/>
          <w:szCs w:val="20"/>
        </w:rPr>
        <w:t>Jægerrådet Lolland:</w:t>
      </w:r>
    </w:p>
    <w:p w14:paraId="17B667C0" w14:textId="77777777" w:rsidR="00500143" w:rsidRDefault="00500143" w:rsidP="00500143">
      <w:pPr>
        <w:ind w:left="1304"/>
      </w:pPr>
    </w:p>
    <w:p w14:paraId="4BB6F95B" w14:textId="77777777" w:rsidR="00500143" w:rsidRDefault="00500143" w:rsidP="00500143">
      <w:pPr>
        <w:ind w:left="1304"/>
      </w:pPr>
      <w:r>
        <w:t xml:space="preserve">Grønt Råd kører godt, ved sidste møde var vi inviteret ud at se og høre om Hempel fondens planer for de 775 ha inddæmmede jord de har købt på </w:t>
      </w:r>
      <w:proofErr w:type="spellStart"/>
      <w:r>
        <w:t>sydlolland</w:t>
      </w:r>
      <w:proofErr w:type="spellEnd"/>
      <w:r>
        <w:t>.</w:t>
      </w:r>
    </w:p>
    <w:p w14:paraId="4588F246" w14:textId="77777777" w:rsidR="00500143" w:rsidRDefault="00500143" w:rsidP="00500143">
      <w:pPr>
        <w:ind w:left="1304"/>
      </w:pPr>
      <w:r>
        <w:t>Det var ganske interessant, men også lidt vemodigt at der fremadrettet kun vil være jagt på hjortevildt. </w:t>
      </w:r>
    </w:p>
    <w:p w14:paraId="28EB59EA" w14:textId="77777777" w:rsidR="00500143" w:rsidRDefault="00500143" w:rsidP="00500143">
      <w:pPr>
        <w:ind w:left="1304"/>
      </w:pPr>
      <w:proofErr w:type="gramStart"/>
      <w:r>
        <w:t>Regulerings jægerne</w:t>
      </w:r>
      <w:proofErr w:type="gramEnd"/>
      <w:r>
        <w:t xml:space="preserve"> har gjort det godt og skudt 878 rågeunger i </w:t>
      </w:r>
      <w:proofErr w:type="spellStart"/>
      <w:r>
        <w:t>lolland</w:t>
      </w:r>
      <w:proofErr w:type="spellEnd"/>
      <w:r>
        <w:t xml:space="preserve"> kommune.</w:t>
      </w:r>
    </w:p>
    <w:p w14:paraId="5F598A51" w14:textId="77777777" w:rsidR="00500143" w:rsidRDefault="00500143" w:rsidP="00500143">
      <w:pPr>
        <w:ind w:left="1304"/>
      </w:pPr>
      <w:r>
        <w:t xml:space="preserve">Vi holder nogle temadage og sidst var på vores årsmøde hvor der deltog ca. 50, der havde vi besøg af Nicholai </w:t>
      </w:r>
      <w:proofErr w:type="spellStart"/>
      <w:r>
        <w:t>Vigger</w:t>
      </w:r>
      <w:proofErr w:type="spellEnd"/>
      <w:r>
        <w:t xml:space="preserve"> Knudsen som kom med et oplæg om blyfri riffelammunition, det kan anbefales.</w:t>
      </w:r>
    </w:p>
    <w:p w14:paraId="16A3487B" w14:textId="77777777" w:rsidR="00500143" w:rsidRDefault="00500143" w:rsidP="00500143">
      <w:pPr>
        <w:ind w:left="1304"/>
      </w:pPr>
      <w:r>
        <w:t>Det går stadig for trægt med at få medlemstallet til at stige.</w:t>
      </w:r>
    </w:p>
    <w:p w14:paraId="12C21989" w14:textId="77777777" w:rsidR="007F664C" w:rsidRPr="00500143" w:rsidRDefault="007F664C" w:rsidP="001315FA">
      <w:pPr>
        <w:spacing w:after="0" w:line="240" w:lineRule="auto"/>
        <w:rPr>
          <w:bCs/>
          <w:color w:val="000000" w:themeColor="text1"/>
          <w:sz w:val="20"/>
          <w:szCs w:val="20"/>
        </w:rPr>
      </w:pPr>
    </w:p>
    <w:p w14:paraId="24F92F9D"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06A450A9" w14:textId="77777777" w:rsidR="001315FA" w:rsidRPr="00512640" w:rsidRDefault="001315FA" w:rsidP="001315FA">
      <w:pPr>
        <w:spacing w:after="0" w:line="240" w:lineRule="auto"/>
        <w:rPr>
          <w:color w:val="000000" w:themeColor="text1"/>
          <w:sz w:val="20"/>
          <w:szCs w:val="20"/>
        </w:rPr>
      </w:pPr>
      <w:r w:rsidRPr="00512640">
        <w:rPr>
          <w:color w:val="000000" w:themeColor="text1"/>
          <w:sz w:val="20"/>
          <w:szCs w:val="20"/>
        </w:rPr>
        <w:t xml:space="preserve">Til orientering </w:t>
      </w:r>
    </w:p>
    <w:p w14:paraId="656F3FAC" w14:textId="77777777" w:rsidR="001315FA" w:rsidRPr="00512640" w:rsidRDefault="001315FA" w:rsidP="001315FA">
      <w:pPr>
        <w:spacing w:after="0" w:line="240" w:lineRule="auto"/>
        <w:rPr>
          <w:rFonts w:asciiTheme="majorHAnsi" w:hAnsiTheme="majorHAnsi"/>
          <w:color w:val="000000" w:themeColor="text1"/>
          <w:sz w:val="20"/>
          <w:szCs w:val="20"/>
        </w:rPr>
      </w:pPr>
    </w:p>
    <w:p w14:paraId="77EAA124" w14:textId="77777777" w:rsidR="001315FA" w:rsidRPr="00512640" w:rsidRDefault="001315FA" w:rsidP="001315FA">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26685500" w14:textId="77777777" w:rsidR="001315FA" w:rsidRPr="00512640" w:rsidRDefault="001315FA" w:rsidP="001315FA">
      <w:pPr>
        <w:spacing w:after="0" w:line="240" w:lineRule="auto"/>
        <w:rPr>
          <w:b/>
          <w:color w:val="000000" w:themeColor="text1"/>
          <w:sz w:val="20"/>
          <w:szCs w:val="20"/>
          <w:u w:val="single"/>
        </w:rPr>
      </w:pPr>
    </w:p>
    <w:p w14:paraId="0B919F32"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6C94EB7F" w14:textId="77777777" w:rsidR="001315FA" w:rsidRPr="00512640" w:rsidRDefault="001315FA" w:rsidP="001315FA">
      <w:pPr>
        <w:spacing w:after="0" w:line="240" w:lineRule="auto"/>
        <w:rPr>
          <w:color w:val="000000" w:themeColor="text1"/>
          <w:sz w:val="20"/>
          <w:szCs w:val="20"/>
        </w:rPr>
      </w:pPr>
    </w:p>
    <w:p w14:paraId="281B5908"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50C18730" w14:textId="39DC2D6D" w:rsidR="0061232B" w:rsidRDefault="007F664C" w:rsidP="00613A64">
      <w:pPr>
        <w:spacing w:after="0" w:line="240" w:lineRule="auto"/>
        <w:rPr>
          <w:color w:val="000000" w:themeColor="text1"/>
          <w:sz w:val="28"/>
          <w:szCs w:val="28"/>
        </w:rPr>
      </w:pPr>
      <w:r>
        <w:rPr>
          <w:color w:val="000000" w:themeColor="text1"/>
          <w:sz w:val="28"/>
          <w:szCs w:val="28"/>
        </w:rPr>
        <w:t>Næste kredsmøde finder sted 12 sep 2023</w:t>
      </w:r>
    </w:p>
    <w:p w14:paraId="5506E22C" w14:textId="27FC542D" w:rsidR="007F664C" w:rsidRPr="00512640" w:rsidRDefault="007F664C" w:rsidP="00613A64">
      <w:pPr>
        <w:spacing w:after="0" w:line="240" w:lineRule="auto"/>
        <w:rPr>
          <w:color w:val="000000" w:themeColor="text1"/>
          <w:sz w:val="28"/>
          <w:szCs w:val="28"/>
        </w:rPr>
      </w:pPr>
      <w:r>
        <w:rPr>
          <w:color w:val="000000" w:themeColor="text1"/>
          <w:sz w:val="28"/>
          <w:szCs w:val="28"/>
        </w:rPr>
        <w:t>15-16 sep 2023 er der formandsmøde</w:t>
      </w:r>
    </w:p>
    <w:p w14:paraId="5D1DDEB8" w14:textId="77777777" w:rsidR="00EA78D0" w:rsidRPr="00512640" w:rsidRDefault="00EA78D0" w:rsidP="00EA78D0">
      <w:pPr>
        <w:spacing w:after="0" w:line="240" w:lineRule="auto"/>
        <w:rPr>
          <w:color w:val="000000" w:themeColor="text1"/>
          <w:sz w:val="28"/>
          <w:szCs w:val="28"/>
        </w:rPr>
      </w:pPr>
    </w:p>
    <w:p w14:paraId="5DF62437" w14:textId="77777777" w:rsidR="00EA78D0" w:rsidRPr="00512640" w:rsidRDefault="00EA78D0" w:rsidP="00EA78D0">
      <w:pPr>
        <w:spacing w:after="0" w:line="240" w:lineRule="auto"/>
        <w:rPr>
          <w:color w:val="000000" w:themeColor="text1"/>
          <w:sz w:val="28"/>
          <w:szCs w:val="28"/>
        </w:rPr>
      </w:pPr>
    </w:p>
    <w:p w14:paraId="001EDD92" w14:textId="15A80E2D" w:rsidR="00613A64" w:rsidRPr="00B773BD" w:rsidRDefault="00A35773" w:rsidP="00613A64">
      <w:pPr>
        <w:keepNext/>
        <w:numPr>
          <w:ilvl w:val="0"/>
          <w:numId w:val="1"/>
        </w:numPr>
        <w:shd w:val="clear" w:color="auto" w:fill="808080"/>
        <w:spacing w:before="120" w:after="0" w:line="240" w:lineRule="auto"/>
        <w:ind w:left="284"/>
        <w:outlineLvl w:val="0"/>
        <w:rPr>
          <w:color w:val="FFFFFF" w:themeColor="background1"/>
          <w:sz w:val="24"/>
          <w:szCs w:val="24"/>
        </w:rPr>
      </w:pPr>
      <w:bookmarkStart w:id="8" w:name="_Toc137710419"/>
      <w:r w:rsidRPr="00512640">
        <w:rPr>
          <w:color w:val="FFFFFF" w:themeColor="background1"/>
          <w:sz w:val="24"/>
          <w:szCs w:val="24"/>
        </w:rPr>
        <w:t>Eventuelt</w:t>
      </w:r>
      <w:bookmarkEnd w:id="8"/>
    </w:p>
    <w:p w14:paraId="3B26E323" w14:textId="77777777" w:rsidR="00613A64" w:rsidRPr="00512640" w:rsidRDefault="00613A64" w:rsidP="00613A64">
      <w:pPr>
        <w:spacing w:after="0" w:line="240" w:lineRule="auto"/>
        <w:rPr>
          <w:b/>
          <w:color w:val="000000" w:themeColor="text1"/>
          <w:sz w:val="24"/>
          <w:szCs w:val="24"/>
          <w:u w:val="single"/>
        </w:rPr>
      </w:pPr>
    </w:p>
    <w:p w14:paraId="5DE478ED"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210001B4" w14:textId="2AB89717" w:rsidR="00613A64" w:rsidRPr="00512640" w:rsidRDefault="002B799C" w:rsidP="00613A64">
      <w:pPr>
        <w:spacing w:after="0" w:line="240" w:lineRule="auto"/>
        <w:rPr>
          <w:color w:val="000000" w:themeColor="text1"/>
          <w:sz w:val="20"/>
          <w:szCs w:val="20"/>
        </w:rPr>
      </w:pPr>
      <w:r>
        <w:rPr>
          <w:color w:val="000000" w:themeColor="text1"/>
          <w:sz w:val="20"/>
          <w:szCs w:val="20"/>
        </w:rPr>
        <w:t>Alle</w:t>
      </w:r>
    </w:p>
    <w:p w14:paraId="184E158F" w14:textId="77777777" w:rsidR="00613A64" w:rsidRPr="00512640" w:rsidRDefault="00613A64" w:rsidP="00613A64">
      <w:pPr>
        <w:spacing w:after="0" w:line="240" w:lineRule="auto"/>
        <w:rPr>
          <w:color w:val="000000" w:themeColor="text1"/>
          <w:sz w:val="20"/>
          <w:szCs w:val="20"/>
        </w:rPr>
      </w:pPr>
    </w:p>
    <w:p w14:paraId="069DC726"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383C5181" w14:textId="77777777" w:rsidR="00613A64" w:rsidRPr="00512640" w:rsidRDefault="00613A64" w:rsidP="00613A64">
      <w:pPr>
        <w:spacing w:after="0" w:line="240" w:lineRule="auto"/>
        <w:rPr>
          <w:b/>
          <w:color w:val="000000" w:themeColor="text1"/>
          <w:sz w:val="20"/>
          <w:szCs w:val="20"/>
          <w:u w:val="single"/>
        </w:rPr>
      </w:pPr>
    </w:p>
    <w:p w14:paraId="7D0F903C"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591D4DD9" w14:textId="77777777" w:rsidR="00613A64" w:rsidRPr="00512640" w:rsidRDefault="00613A64" w:rsidP="00613A64">
      <w:pPr>
        <w:spacing w:after="0" w:line="240" w:lineRule="auto"/>
        <w:rPr>
          <w:color w:val="000000" w:themeColor="text1"/>
          <w:sz w:val="20"/>
          <w:szCs w:val="20"/>
        </w:rPr>
      </w:pPr>
      <w:r w:rsidRPr="00512640">
        <w:rPr>
          <w:color w:val="000000" w:themeColor="text1"/>
          <w:sz w:val="20"/>
          <w:szCs w:val="20"/>
        </w:rPr>
        <w:lastRenderedPageBreak/>
        <w:t xml:space="preserve">Til orientering </w:t>
      </w:r>
    </w:p>
    <w:p w14:paraId="54406801" w14:textId="77777777" w:rsidR="00613A64" w:rsidRPr="00512640" w:rsidRDefault="00613A64" w:rsidP="00613A64">
      <w:pPr>
        <w:spacing w:after="0" w:line="240" w:lineRule="auto"/>
        <w:rPr>
          <w:b/>
          <w:color w:val="000000" w:themeColor="text1"/>
          <w:sz w:val="20"/>
          <w:szCs w:val="20"/>
          <w:u w:val="single"/>
        </w:rPr>
      </w:pPr>
    </w:p>
    <w:p w14:paraId="45E2D6F7" w14:textId="59C44122" w:rsidR="00613A64" w:rsidRDefault="00613A64" w:rsidP="00613A64">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2A5D8B16" w14:textId="77777777" w:rsidR="00613A64" w:rsidRPr="00512640" w:rsidRDefault="00613A64" w:rsidP="00613A64">
      <w:pPr>
        <w:spacing w:after="0" w:line="240" w:lineRule="auto"/>
        <w:rPr>
          <w:color w:val="000000" w:themeColor="text1"/>
          <w:sz w:val="20"/>
          <w:szCs w:val="20"/>
        </w:rPr>
      </w:pPr>
    </w:p>
    <w:p w14:paraId="61AD9E29"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074C68D9" w14:textId="3D227E2F" w:rsidR="00613A64" w:rsidRPr="00512640" w:rsidRDefault="00613A64" w:rsidP="00613A64">
      <w:pPr>
        <w:spacing w:after="0" w:line="240" w:lineRule="auto"/>
        <w:rPr>
          <w:b/>
          <w:color w:val="000000" w:themeColor="text1"/>
          <w:sz w:val="20"/>
          <w:szCs w:val="20"/>
        </w:rPr>
      </w:pPr>
    </w:p>
    <w:p w14:paraId="04F78139" w14:textId="77777777" w:rsidR="00E20CD1" w:rsidRPr="00512640" w:rsidRDefault="00E20CD1" w:rsidP="00E20CD1">
      <w:pPr>
        <w:spacing w:after="0" w:line="240" w:lineRule="auto"/>
        <w:rPr>
          <w:rFonts w:ascii="Calibri" w:hAnsi="Calibri"/>
          <w:color w:val="000000" w:themeColor="text1"/>
          <w:sz w:val="24"/>
          <w:szCs w:val="24"/>
        </w:rPr>
      </w:pPr>
    </w:p>
    <w:sectPr w:rsidR="00E20CD1" w:rsidRPr="00512640" w:rsidSect="00F73493">
      <w:headerReference w:type="default" r:id="rId11"/>
      <w:footerReference w:type="default" r:id="rId12"/>
      <w:pgSz w:w="11906" w:h="16838"/>
      <w:pgMar w:top="184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67FD" w14:textId="77777777" w:rsidR="00543E24" w:rsidRDefault="00543E24" w:rsidP="009E5F13">
      <w:pPr>
        <w:spacing w:after="0" w:line="240" w:lineRule="auto"/>
      </w:pPr>
      <w:r>
        <w:separator/>
      </w:r>
    </w:p>
  </w:endnote>
  <w:endnote w:type="continuationSeparator" w:id="0">
    <w:p w14:paraId="6D4F25FE" w14:textId="77777777" w:rsidR="00543E24" w:rsidRDefault="00543E24" w:rsidP="009E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53E4" w14:textId="5D54FBD2" w:rsidR="00B445AE" w:rsidRPr="00DF2577" w:rsidRDefault="001F6663">
    <w:pPr>
      <w:pStyle w:val="Sidefod"/>
      <w:jc w:val="center"/>
      <w:rPr>
        <w:rFonts w:ascii="Calibri Light" w:hAnsi="Calibri Light"/>
        <w:caps/>
      </w:rPr>
    </w:pPr>
    <w:r>
      <w:rPr>
        <w:rFonts w:ascii="Calibri Light" w:hAnsi="Calibri Light"/>
        <w:caps/>
        <w:noProof/>
      </w:rPr>
      <mc:AlternateContent>
        <mc:Choice Requires="wps">
          <w:drawing>
            <wp:anchor distT="0" distB="0" distL="114300" distR="114300" simplePos="0" relativeHeight="251660288" behindDoc="0" locked="0" layoutInCell="0" allowOverlap="1" wp14:anchorId="204DA0D3" wp14:editId="4AA40C6E">
              <wp:simplePos x="0" y="0"/>
              <wp:positionH relativeFrom="page">
                <wp:posOffset>0</wp:posOffset>
              </wp:positionH>
              <wp:positionV relativeFrom="page">
                <wp:posOffset>10248900</wp:posOffset>
              </wp:positionV>
              <wp:extent cx="7560310" cy="252095"/>
              <wp:effectExtent l="0" t="0" r="0" b="14605"/>
              <wp:wrapNone/>
              <wp:docPr id="1" name="MSIPCMf76849d88dc5b9330de79d7b" descr="{&quot;HashCode&quot;:4796074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DE0F03" w14:textId="5129535B" w:rsidR="001F6663" w:rsidRPr="001F6663" w:rsidRDefault="001F6663" w:rsidP="001F6663">
                          <w:pPr>
                            <w:spacing w:after="0"/>
                            <w:rPr>
                              <w:rFonts w:ascii="Arial" w:hAnsi="Arial" w:cs="Arial"/>
                              <w:color w:val="737373"/>
                              <w:sz w:val="12"/>
                            </w:rPr>
                          </w:pPr>
                          <w:r w:rsidRPr="001F6663">
                            <w:rPr>
                              <w:rFonts w:ascii="Arial" w:hAnsi="Arial" w:cs="Arial"/>
                              <w:color w:val="737373"/>
                              <w:sz w:val="12"/>
                            </w:rPr>
                            <w:t>Confidentiality: C2 -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4DA0D3" id="_x0000_t202" coordsize="21600,21600" o:spt="202" path="m,l,21600r21600,l21600,xe">
              <v:stroke joinstyle="miter"/>
              <v:path gradientshapeok="t" o:connecttype="rect"/>
            </v:shapetype>
            <v:shape id="MSIPCMf76849d88dc5b9330de79d7b" o:spid="_x0000_s1027" type="#_x0000_t202" alt="{&quot;HashCode&quot;:479607474,&quot;Height&quot;:841.0,&quot;Width&quot;:595.0,&quot;Placement&quot;:&quot;Footer&quot;,&quot;Index&quot;:&quot;Primary&quot;,&quot;Section&quot;:1,&quot;Top&quot;:0.0,&quot;Left&quot;:0.0}" style="position:absolute;left:0;text-align:left;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71DE0F03" w14:textId="5129535B" w:rsidR="001F6663" w:rsidRPr="001F6663" w:rsidRDefault="001F6663" w:rsidP="001F6663">
                    <w:pPr>
                      <w:spacing w:after="0"/>
                      <w:rPr>
                        <w:rFonts w:ascii="Arial" w:hAnsi="Arial" w:cs="Arial"/>
                        <w:color w:val="737373"/>
                        <w:sz w:val="12"/>
                      </w:rPr>
                    </w:pPr>
                    <w:r w:rsidRPr="001F6663">
                      <w:rPr>
                        <w:rFonts w:ascii="Arial" w:hAnsi="Arial" w:cs="Arial"/>
                        <w:color w:val="737373"/>
                        <w:sz w:val="12"/>
                      </w:rPr>
                      <w:t>Confidentiality: C2 - Internal</w:t>
                    </w:r>
                  </w:p>
                </w:txbxContent>
              </v:textbox>
              <w10:wrap anchorx="page" anchory="page"/>
            </v:shape>
          </w:pict>
        </mc:Fallback>
      </mc:AlternateContent>
    </w:r>
    <w:r w:rsidR="00B445AE" w:rsidRPr="00DF2577">
      <w:rPr>
        <w:rFonts w:ascii="Calibri Light" w:hAnsi="Calibri Light"/>
        <w:caps/>
      </w:rPr>
      <w:fldChar w:fldCharType="begin"/>
    </w:r>
    <w:r w:rsidR="00B445AE" w:rsidRPr="00DF2577">
      <w:rPr>
        <w:rFonts w:ascii="Calibri Light" w:hAnsi="Calibri Light"/>
        <w:caps/>
      </w:rPr>
      <w:instrText>PAGE   \* MERGEFORMAT</w:instrText>
    </w:r>
    <w:r w:rsidR="00B445AE" w:rsidRPr="00DF2577">
      <w:rPr>
        <w:rFonts w:ascii="Calibri Light" w:hAnsi="Calibri Light"/>
        <w:caps/>
      </w:rPr>
      <w:fldChar w:fldCharType="separate"/>
    </w:r>
    <w:r w:rsidR="003A2C27">
      <w:rPr>
        <w:rFonts w:ascii="Calibri Light" w:hAnsi="Calibri Light"/>
        <w:caps/>
        <w:noProof/>
      </w:rPr>
      <w:t>2</w:t>
    </w:r>
    <w:r w:rsidR="00B445AE" w:rsidRPr="00DF2577">
      <w:rPr>
        <w:rFonts w:ascii="Calibri Light" w:hAnsi="Calibri Light"/>
        <w:caps/>
      </w:rPr>
      <w:fldChar w:fldCharType="end"/>
    </w:r>
  </w:p>
  <w:p w14:paraId="0F06466B" w14:textId="77777777" w:rsidR="00B445AE" w:rsidRPr="00DF2577" w:rsidRDefault="00B445AE">
    <w:pPr>
      <w:pStyle w:val="Sidefod"/>
      <w:rPr>
        <w:rFonts w:ascii="Calibri Light" w:hAnsi="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B8DF" w14:textId="77777777" w:rsidR="00543E24" w:rsidRDefault="00543E24" w:rsidP="009E5F13">
      <w:pPr>
        <w:spacing w:after="0" w:line="240" w:lineRule="auto"/>
      </w:pPr>
      <w:r>
        <w:separator/>
      </w:r>
    </w:p>
  </w:footnote>
  <w:footnote w:type="continuationSeparator" w:id="0">
    <w:p w14:paraId="4A47F58A" w14:textId="77777777" w:rsidR="00543E24" w:rsidRDefault="00543E24" w:rsidP="009E5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24D2" w14:textId="33691882" w:rsidR="00A20C48" w:rsidRPr="00193993" w:rsidRDefault="00B445AE" w:rsidP="006E568A">
    <w:pPr>
      <w:pStyle w:val="Sidehoved"/>
      <w:rPr>
        <w:rFonts w:ascii="Trebuchet MS" w:hAnsi="Trebuchet MS"/>
        <w:b/>
        <w:noProof/>
        <w:color w:val="626A1A" w:themeColor="accent3" w:themeShade="80"/>
        <w:sz w:val="20"/>
        <w:lang w:eastAsia="da-DK"/>
      </w:rPr>
    </w:pPr>
    <w:r w:rsidRPr="00193993">
      <w:rPr>
        <w:rFonts w:ascii="Trebuchet MS" w:hAnsi="Trebuchet MS"/>
        <w:b/>
        <w:noProof/>
        <w:color w:val="626A1A" w:themeColor="accent3" w:themeShade="80"/>
        <w:sz w:val="20"/>
        <w:lang w:eastAsia="da-DK"/>
      </w:rPr>
      <mc:AlternateContent>
        <mc:Choice Requires="wps">
          <w:drawing>
            <wp:anchor distT="0" distB="0" distL="114300" distR="114300" simplePos="0" relativeHeight="251659264" behindDoc="0" locked="0" layoutInCell="1" allowOverlap="1" wp14:anchorId="0EC6867B" wp14:editId="17D273ED">
              <wp:simplePos x="0" y="0"/>
              <wp:positionH relativeFrom="column">
                <wp:posOffset>4480560</wp:posOffset>
              </wp:positionH>
              <wp:positionV relativeFrom="paragraph">
                <wp:posOffset>-240030</wp:posOffset>
              </wp:positionV>
              <wp:extent cx="2095500" cy="942975"/>
              <wp:effectExtent l="0" t="0" r="0" b="952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617B2" w14:textId="28D0B3E0" w:rsidR="00B445AE" w:rsidRDefault="00193993" w:rsidP="006E568A">
                          <w:r>
                            <w:rPr>
                              <w:noProof/>
                              <w:lang w:eastAsia="da-DK"/>
                            </w:rPr>
                            <w:drawing>
                              <wp:inline distT="0" distB="0" distL="0" distR="0" wp14:anchorId="69915C68" wp14:editId="51E7F8E1">
                                <wp:extent cx="1435150" cy="8286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_logo_til_A4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036" cy="83091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C6867B" id="_x0000_t202" coordsize="21600,21600" o:spt="202" path="m,l,21600r21600,l21600,xe">
              <v:stroke joinstyle="miter"/>
              <v:path gradientshapeok="t" o:connecttype="rect"/>
            </v:shapetype>
            <v:shape id="Tekstfelt 2" o:spid="_x0000_s1026" type="#_x0000_t202" style="position:absolute;margin-left:352.8pt;margin-top:-18.9pt;width:16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" stroked="f">
              <v:textbox>
                <w:txbxContent>
                  <w:p w14:paraId="3A8617B2" w14:textId="28D0B3E0" w:rsidR="00B445AE" w:rsidRDefault="00193993" w:rsidP="006E568A">
                    <w:r>
                      <w:rPr>
                        <w:noProof/>
                        <w:lang w:eastAsia="da-DK"/>
                      </w:rPr>
                      <w:drawing>
                        <wp:inline distT="0" distB="0" distL="0" distR="0" wp14:anchorId="69915C68" wp14:editId="51E7F8E1">
                          <wp:extent cx="1435150" cy="8286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_logo_til_A4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9036" cy="830919"/>
                                  </a:xfrm>
                                  <a:prstGeom prst="rect">
                                    <a:avLst/>
                                  </a:prstGeom>
                                </pic:spPr>
                              </pic:pic>
                            </a:graphicData>
                          </a:graphic>
                        </wp:inline>
                      </w:drawing>
                    </w:r>
                  </w:p>
                </w:txbxContent>
              </v:textbox>
            </v:shape>
          </w:pict>
        </mc:Fallback>
      </mc:AlternateContent>
    </w:r>
    <w:r w:rsidR="00613A64">
      <w:rPr>
        <w:rFonts w:ascii="Trebuchet MS" w:hAnsi="Trebuchet MS"/>
        <w:b/>
        <w:noProof/>
        <w:color w:val="626A1A" w:themeColor="accent3" w:themeShade="80"/>
        <w:sz w:val="20"/>
        <w:lang w:eastAsia="da-DK"/>
      </w:rPr>
      <w:t>M</w:t>
    </w:r>
    <w:r w:rsidR="001F65DE" w:rsidRPr="00193993">
      <w:rPr>
        <w:rFonts w:ascii="Trebuchet MS" w:hAnsi="Trebuchet MS"/>
        <w:b/>
        <w:noProof/>
        <w:color w:val="626A1A" w:themeColor="accent3" w:themeShade="80"/>
        <w:sz w:val="20"/>
        <w:lang w:eastAsia="da-DK"/>
      </w:rPr>
      <w:t xml:space="preserve">øde i </w:t>
    </w:r>
    <w:r w:rsidR="006A4151">
      <w:rPr>
        <w:rFonts w:ascii="Trebuchet MS" w:hAnsi="Trebuchet MS"/>
        <w:b/>
        <w:noProof/>
        <w:color w:val="626A1A" w:themeColor="accent3" w:themeShade="80"/>
        <w:sz w:val="20"/>
        <w:lang w:eastAsia="da-DK"/>
      </w:rPr>
      <w:t>Kredsbestyrelsen</w:t>
    </w:r>
  </w:p>
  <w:p w14:paraId="6F062075" w14:textId="1C72A9AF" w:rsidR="00D80F02" w:rsidRPr="00EA78D0" w:rsidRDefault="0087530C" w:rsidP="00193993">
    <w:pPr>
      <w:pStyle w:val="Sidehoved"/>
      <w:tabs>
        <w:tab w:val="clear" w:pos="4819"/>
        <w:tab w:val="clear" w:pos="9638"/>
        <w:tab w:val="left" w:pos="2055"/>
      </w:tabs>
      <w:rPr>
        <w:rFonts w:ascii="Trebuchet MS" w:hAnsi="Trebuchet MS"/>
        <w:b/>
        <w:color w:val="626A1A" w:themeColor="accent3" w:themeShade="80"/>
        <w:sz w:val="20"/>
      </w:rPr>
    </w:pPr>
    <w:r>
      <w:rPr>
        <w:rFonts w:ascii="Trebuchet MS" w:hAnsi="Trebuchet MS"/>
        <w:b/>
        <w:color w:val="626A1A" w:themeColor="accent3" w:themeShade="80"/>
        <w:sz w:val="20"/>
      </w:rPr>
      <w:t>21</w:t>
    </w:r>
    <w:r w:rsidR="00613A64">
      <w:rPr>
        <w:rFonts w:ascii="Trebuchet MS" w:hAnsi="Trebuchet MS"/>
        <w:b/>
        <w:color w:val="626A1A" w:themeColor="accent3" w:themeShade="80"/>
        <w:sz w:val="20"/>
      </w:rPr>
      <w:t xml:space="preserve">. </w:t>
    </w:r>
    <w:r w:rsidR="006A4151">
      <w:rPr>
        <w:rFonts w:ascii="Trebuchet MS" w:hAnsi="Trebuchet MS"/>
        <w:b/>
        <w:color w:val="626A1A" w:themeColor="accent3" w:themeShade="80"/>
        <w:sz w:val="20"/>
      </w:rPr>
      <w:t>0</w:t>
    </w:r>
    <w:r>
      <w:rPr>
        <w:rFonts w:ascii="Trebuchet MS" w:hAnsi="Trebuchet MS"/>
        <w:b/>
        <w:color w:val="626A1A" w:themeColor="accent3" w:themeShade="80"/>
        <w:sz w:val="20"/>
      </w:rPr>
      <w:t>6</w:t>
    </w:r>
    <w:r w:rsidR="00ED53E8" w:rsidRPr="00193993">
      <w:rPr>
        <w:rFonts w:ascii="Trebuchet MS" w:hAnsi="Trebuchet MS"/>
        <w:b/>
        <w:color w:val="626A1A" w:themeColor="accent3" w:themeShade="80"/>
        <w:sz w:val="20"/>
      </w:rPr>
      <w:t xml:space="preserve"> </w:t>
    </w:r>
    <w:r w:rsidR="00A20C48" w:rsidRPr="00193993">
      <w:rPr>
        <w:rFonts w:ascii="Trebuchet MS" w:hAnsi="Trebuchet MS"/>
        <w:b/>
        <w:color w:val="626A1A" w:themeColor="accent3" w:themeShade="80"/>
        <w:sz w:val="20"/>
      </w:rPr>
      <w:t>20</w:t>
    </w:r>
    <w:r w:rsidR="009103E2">
      <w:rPr>
        <w:rFonts w:ascii="Trebuchet MS" w:hAnsi="Trebuchet MS"/>
        <w:b/>
        <w:color w:val="626A1A" w:themeColor="accent3" w:themeShade="80"/>
        <w:sz w:val="20"/>
      </w:rPr>
      <w:t>2</w:t>
    </w:r>
    <w:r w:rsidR="00EA78D0">
      <w:rPr>
        <w:rFonts w:ascii="Trebuchet MS" w:hAnsi="Trebuchet MS"/>
        <w:b/>
        <w:color w:val="626A1A" w:themeColor="accent3" w:themeShade="80"/>
        <w:sz w:val="20"/>
      </w:rPr>
      <w:t>3</w:t>
    </w:r>
  </w:p>
  <w:p w14:paraId="59181D3E" w14:textId="77777777" w:rsidR="00B445AE" w:rsidRPr="00193993" w:rsidRDefault="00B445AE" w:rsidP="006E568A">
    <w:pPr>
      <w:pStyle w:val="Sidehoved"/>
      <w:rPr>
        <w:color w:val="626A1A" w:themeColor="accent3" w:themeShade="80"/>
      </w:rPr>
    </w:pPr>
  </w:p>
  <w:p w14:paraId="0D26AD5E" w14:textId="77777777" w:rsidR="00B445AE" w:rsidRPr="008565F1" w:rsidRDefault="00B445AE">
    <w:pPr>
      <w:pStyle w:val="Sidehoved"/>
      <w:rPr>
        <w:color w:val="26A65A"/>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97F"/>
    <w:multiLevelType w:val="multilevel"/>
    <w:tmpl w:val="0ABAD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542F9"/>
    <w:multiLevelType w:val="hybridMultilevel"/>
    <w:tmpl w:val="BB3468E6"/>
    <w:lvl w:ilvl="0" w:tplc="F47CE152">
      <w:start w:val="1"/>
      <w:numFmt w:val="decimal"/>
      <w:lvlText w:val="%1."/>
      <w:lvlJc w:val="left"/>
      <w:pPr>
        <w:ind w:left="360" w:hanging="360"/>
      </w:pPr>
    </w:lvl>
    <w:lvl w:ilvl="1" w:tplc="04060019">
      <w:start w:val="1"/>
      <w:numFmt w:val="lowerLetter"/>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2" w15:restartNumberingAfterBreak="0">
    <w:nsid w:val="0C333E44"/>
    <w:multiLevelType w:val="hybridMultilevel"/>
    <w:tmpl w:val="11E4CAA0"/>
    <w:lvl w:ilvl="0" w:tplc="2FF64F36">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2D365E"/>
    <w:multiLevelType w:val="hybridMultilevel"/>
    <w:tmpl w:val="F6469B5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0B56DA"/>
    <w:multiLevelType w:val="hybridMultilevel"/>
    <w:tmpl w:val="BB3468E6"/>
    <w:lvl w:ilvl="0" w:tplc="F47CE152">
      <w:start w:val="1"/>
      <w:numFmt w:val="decimal"/>
      <w:lvlText w:val="%1."/>
      <w:lvlJc w:val="left"/>
      <w:pPr>
        <w:ind w:left="360" w:hanging="360"/>
      </w:pPr>
    </w:lvl>
    <w:lvl w:ilvl="1" w:tplc="04060019">
      <w:start w:val="1"/>
      <w:numFmt w:val="lowerLetter"/>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5" w15:restartNumberingAfterBreak="0">
    <w:nsid w:val="12AC7186"/>
    <w:multiLevelType w:val="hybridMultilevel"/>
    <w:tmpl w:val="B6707602"/>
    <w:lvl w:ilvl="0" w:tplc="75DC1742">
      <w:numFmt w:val="bullet"/>
      <w:lvlText w:val="-"/>
      <w:lvlJc w:val="left"/>
      <w:pPr>
        <w:ind w:left="720" w:hanging="360"/>
      </w:pPr>
      <w:rPr>
        <w:rFonts w:ascii="Franklin Gothic Book" w:eastAsiaTheme="minorHAnsi" w:hAnsi="Franklin Gothic Book" w:cs="Franklin Gothic Book"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8B51549"/>
    <w:multiLevelType w:val="hybridMultilevel"/>
    <w:tmpl w:val="79D6A7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2A49F4"/>
    <w:multiLevelType w:val="hybridMultilevel"/>
    <w:tmpl w:val="A3822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801918"/>
    <w:multiLevelType w:val="hybridMultilevel"/>
    <w:tmpl w:val="557270A2"/>
    <w:lvl w:ilvl="0" w:tplc="69E62256">
      <w:start w:val="1"/>
      <w:numFmt w:val="decimal"/>
      <w:pStyle w:val="Typografi1"/>
      <w:lvlText w:val="%1."/>
      <w:lvlJc w:val="left"/>
      <w:pPr>
        <w:ind w:left="644" w:hanging="360"/>
      </w:pPr>
      <w:rPr>
        <w:color w:val="FFFFFF" w:themeColor="background1"/>
      </w:rPr>
    </w:lvl>
    <w:lvl w:ilvl="1" w:tplc="86B43E54">
      <w:start w:val="1"/>
      <w:numFmt w:val="lowerLetter"/>
      <w:pStyle w:val="Typografi3"/>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9" w15:restartNumberingAfterBreak="0">
    <w:nsid w:val="1F996D08"/>
    <w:multiLevelType w:val="hybridMultilevel"/>
    <w:tmpl w:val="02525BD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4173B27"/>
    <w:multiLevelType w:val="hybridMultilevel"/>
    <w:tmpl w:val="A69638DA"/>
    <w:lvl w:ilvl="0" w:tplc="5F06F258">
      <w:numFmt w:val="bullet"/>
      <w:lvlText w:val="-"/>
      <w:lvlJc w:val="left"/>
      <w:pPr>
        <w:ind w:left="1668" w:hanging="360"/>
      </w:pPr>
      <w:rPr>
        <w:rFonts w:ascii="Trebuchet MS" w:eastAsiaTheme="minorEastAsia" w:hAnsi="Trebuchet MS" w:cstheme="minorBidi" w:hint="default"/>
      </w:rPr>
    </w:lvl>
    <w:lvl w:ilvl="1" w:tplc="04060003" w:tentative="1">
      <w:start w:val="1"/>
      <w:numFmt w:val="bullet"/>
      <w:lvlText w:val="o"/>
      <w:lvlJc w:val="left"/>
      <w:pPr>
        <w:ind w:left="2388" w:hanging="360"/>
      </w:pPr>
      <w:rPr>
        <w:rFonts w:ascii="Courier New" w:hAnsi="Courier New" w:cs="Courier New" w:hint="default"/>
      </w:rPr>
    </w:lvl>
    <w:lvl w:ilvl="2" w:tplc="04060005" w:tentative="1">
      <w:start w:val="1"/>
      <w:numFmt w:val="bullet"/>
      <w:lvlText w:val=""/>
      <w:lvlJc w:val="left"/>
      <w:pPr>
        <w:ind w:left="3108" w:hanging="360"/>
      </w:pPr>
      <w:rPr>
        <w:rFonts w:ascii="Wingdings" w:hAnsi="Wingdings" w:hint="default"/>
      </w:rPr>
    </w:lvl>
    <w:lvl w:ilvl="3" w:tplc="04060001" w:tentative="1">
      <w:start w:val="1"/>
      <w:numFmt w:val="bullet"/>
      <w:lvlText w:val=""/>
      <w:lvlJc w:val="left"/>
      <w:pPr>
        <w:ind w:left="3828" w:hanging="360"/>
      </w:pPr>
      <w:rPr>
        <w:rFonts w:ascii="Symbol" w:hAnsi="Symbol" w:hint="default"/>
      </w:rPr>
    </w:lvl>
    <w:lvl w:ilvl="4" w:tplc="04060003" w:tentative="1">
      <w:start w:val="1"/>
      <w:numFmt w:val="bullet"/>
      <w:lvlText w:val="o"/>
      <w:lvlJc w:val="left"/>
      <w:pPr>
        <w:ind w:left="4548" w:hanging="360"/>
      </w:pPr>
      <w:rPr>
        <w:rFonts w:ascii="Courier New" w:hAnsi="Courier New" w:cs="Courier New" w:hint="default"/>
      </w:rPr>
    </w:lvl>
    <w:lvl w:ilvl="5" w:tplc="04060005" w:tentative="1">
      <w:start w:val="1"/>
      <w:numFmt w:val="bullet"/>
      <w:lvlText w:val=""/>
      <w:lvlJc w:val="left"/>
      <w:pPr>
        <w:ind w:left="5268" w:hanging="360"/>
      </w:pPr>
      <w:rPr>
        <w:rFonts w:ascii="Wingdings" w:hAnsi="Wingdings" w:hint="default"/>
      </w:rPr>
    </w:lvl>
    <w:lvl w:ilvl="6" w:tplc="04060001" w:tentative="1">
      <w:start w:val="1"/>
      <w:numFmt w:val="bullet"/>
      <w:lvlText w:val=""/>
      <w:lvlJc w:val="left"/>
      <w:pPr>
        <w:ind w:left="5988" w:hanging="360"/>
      </w:pPr>
      <w:rPr>
        <w:rFonts w:ascii="Symbol" w:hAnsi="Symbol" w:hint="default"/>
      </w:rPr>
    </w:lvl>
    <w:lvl w:ilvl="7" w:tplc="04060003" w:tentative="1">
      <w:start w:val="1"/>
      <w:numFmt w:val="bullet"/>
      <w:lvlText w:val="o"/>
      <w:lvlJc w:val="left"/>
      <w:pPr>
        <w:ind w:left="6708" w:hanging="360"/>
      </w:pPr>
      <w:rPr>
        <w:rFonts w:ascii="Courier New" w:hAnsi="Courier New" w:cs="Courier New" w:hint="default"/>
      </w:rPr>
    </w:lvl>
    <w:lvl w:ilvl="8" w:tplc="04060005" w:tentative="1">
      <w:start w:val="1"/>
      <w:numFmt w:val="bullet"/>
      <w:lvlText w:val=""/>
      <w:lvlJc w:val="left"/>
      <w:pPr>
        <w:ind w:left="7428" w:hanging="360"/>
      </w:pPr>
      <w:rPr>
        <w:rFonts w:ascii="Wingdings" w:hAnsi="Wingdings" w:hint="default"/>
      </w:rPr>
    </w:lvl>
  </w:abstractNum>
  <w:abstractNum w:abstractNumId="11" w15:restartNumberingAfterBreak="0">
    <w:nsid w:val="261B1176"/>
    <w:multiLevelType w:val="hybridMultilevel"/>
    <w:tmpl w:val="B5BA42FA"/>
    <w:lvl w:ilvl="0" w:tplc="67ACC06E">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082ADC"/>
    <w:multiLevelType w:val="hybridMultilevel"/>
    <w:tmpl w:val="C8D65BF4"/>
    <w:lvl w:ilvl="0" w:tplc="5F20B7C6">
      <w:start w:val="8"/>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EC91232"/>
    <w:multiLevelType w:val="hybridMultilevel"/>
    <w:tmpl w:val="7F7C47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09E4F07"/>
    <w:multiLevelType w:val="hybridMultilevel"/>
    <w:tmpl w:val="A27AA6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10B2C84"/>
    <w:multiLevelType w:val="hybridMultilevel"/>
    <w:tmpl w:val="E35E171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3DA6989"/>
    <w:multiLevelType w:val="hybridMultilevel"/>
    <w:tmpl w:val="D348115E"/>
    <w:lvl w:ilvl="0" w:tplc="8D2443D6">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340BA7"/>
    <w:multiLevelType w:val="hybridMultilevel"/>
    <w:tmpl w:val="A210C2B4"/>
    <w:lvl w:ilvl="0" w:tplc="78C0D638">
      <w:start w:val="4"/>
      <w:numFmt w:val="bullet"/>
      <w:lvlText w:val="-"/>
      <w:lvlJc w:val="left"/>
      <w:pPr>
        <w:ind w:left="720" w:hanging="360"/>
      </w:pPr>
      <w:rPr>
        <w:rFonts w:ascii="Times New Roman" w:eastAsia="Times New Roman" w:hAnsi="Times New Roman" w:cs="Times New Roman" w:hint="default"/>
      </w:rPr>
    </w:lvl>
    <w:lvl w:ilvl="1" w:tplc="C3869E5A" w:tentative="1">
      <w:start w:val="1"/>
      <w:numFmt w:val="bullet"/>
      <w:lvlText w:val="o"/>
      <w:lvlJc w:val="left"/>
      <w:pPr>
        <w:ind w:left="1440" w:hanging="360"/>
      </w:pPr>
      <w:rPr>
        <w:rFonts w:ascii="Courier New" w:hAnsi="Courier New" w:cs="Arial" w:hint="default"/>
      </w:rPr>
    </w:lvl>
    <w:lvl w:ilvl="2" w:tplc="4E046C28" w:tentative="1">
      <w:start w:val="1"/>
      <w:numFmt w:val="bullet"/>
      <w:lvlText w:val=""/>
      <w:lvlJc w:val="left"/>
      <w:pPr>
        <w:ind w:left="2160" w:hanging="360"/>
      </w:pPr>
      <w:rPr>
        <w:rFonts w:ascii="Wingdings" w:hAnsi="Wingdings" w:hint="default"/>
      </w:rPr>
    </w:lvl>
    <w:lvl w:ilvl="3" w:tplc="A3FEC17A" w:tentative="1">
      <w:start w:val="1"/>
      <w:numFmt w:val="bullet"/>
      <w:lvlText w:val=""/>
      <w:lvlJc w:val="left"/>
      <w:pPr>
        <w:ind w:left="2880" w:hanging="360"/>
      </w:pPr>
      <w:rPr>
        <w:rFonts w:ascii="Symbol" w:hAnsi="Symbol" w:hint="default"/>
      </w:rPr>
    </w:lvl>
    <w:lvl w:ilvl="4" w:tplc="FC46D3CE" w:tentative="1">
      <w:start w:val="1"/>
      <w:numFmt w:val="bullet"/>
      <w:lvlText w:val="o"/>
      <w:lvlJc w:val="left"/>
      <w:pPr>
        <w:ind w:left="3600" w:hanging="360"/>
      </w:pPr>
      <w:rPr>
        <w:rFonts w:ascii="Courier New" w:hAnsi="Courier New" w:cs="Arial" w:hint="default"/>
      </w:rPr>
    </w:lvl>
    <w:lvl w:ilvl="5" w:tplc="414C6C42" w:tentative="1">
      <w:start w:val="1"/>
      <w:numFmt w:val="bullet"/>
      <w:lvlText w:val=""/>
      <w:lvlJc w:val="left"/>
      <w:pPr>
        <w:ind w:left="4320" w:hanging="360"/>
      </w:pPr>
      <w:rPr>
        <w:rFonts w:ascii="Wingdings" w:hAnsi="Wingdings" w:hint="default"/>
      </w:rPr>
    </w:lvl>
    <w:lvl w:ilvl="6" w:tplc="9C84F180" w:tentative="1">
      <w:start w:val="1"/>
      <w:numFmt w:val="bullet"/>
      <w:lvlText w:val=""/>
      <w:lvlJc w:val="left"/>
      <w:pPr>
        <w:ind w:left="5040" w:hanging="360"/>
      </w:pPr>
      <w:rPr>
        <w:rFonts w:ascii="Symbol" w:hAnsi="Symbol" w:hint="default"/>
      </w:rPr>
    </w:lvl>
    <w:lvl w:ilvl="7" w:tplc="5F72F7E8" w:tentative="1">
      <w:start w:val="1"/>
      <w:numFmt w:val="bullet"/>
      <w:lvlText w:val="o"/>
      <w:lvlJc w:val="left"/>
      <w:pPr>
        <w:ind w:left="5760" w:hanging="360"/>
      </w:pPr>
      <w:rPr>
        <w:rFonts w:ascii="Courier New" w:hAnsi="Courier New" w:cs="Arial" w:hint="default"/>
      </w:rPr>
    </w:lvl>
    <w:lvl w:ilvl="8" w:tplc="4A0AF372" w:tentative="1">
      <w:start w:val="1"/>
      <w:numFmt w:val="bullet"/>
      <w:lvlText w:val=""/>
      <w:lvlJc w:val="left"/>
      <w:pPr>
        <w:ind w:left="6480" w:hanging="360"/>
      </w:pPr>
      <w:rPr>
        <w:rFonts w:ascii="Wingdings" w:hAnsi="Wingdings" w:hint="default"/>
      </w:rPr>
    </w:lvl>
  </w:abstractNum>
  <w:abstractNum w:abstractNumId="18" w15:restartNumberingAfterBreak="0">
    <w:nsid w:val="3A79644A"/>
    <w:multiLevelType w:val="hybridMultilevel"/>
    <w:tmpl w:val="BB3468E6"/>
    <w:lvl w:ilvl="0" w:tplc="F47CE152">
      <w:start w:val="1"/>
      <w:numFmt w:val="decimal"/>
      <w:lvlText w:val="%1."/>
      <w:lvlJc w:val="left"/>
      <w:pPr>
        <w:ind w:left="360" w:hanging="360"/>
      </w:pPr>
    </w:lvl>
    <w:lvl w:ilvl="1" w:tplc="04060019">
      <w:start w:val="1"/>
      <w:numFmt w:val="lowerLetter"/>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19" w15:restartNumberingAfterBreak="0">
    <w:nsid w:val="3CD735B0"/>
    <w:multiLevelType w:val="hybridMultilevel"/>
    <w:tmpl w:val="DF287A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575524F"/>
    <w:multiLevelType w:val="hybridMultilevel"/>
    <w:tmpl w:val="DB32A7D6"/>
    <w:lvl w:ilvl="0" w:tplc="114E1D84">
      <w:numFmt w:val="bullet"/>
      <w:lvlText w:val="-"/>
      <w:lvlJc w:val="left"/>
      <w:pPr>
        <w:ind w:left="720" w:hanging="360"/>
      </w:pPr>
      <w:rPr>
        <w:rFonts w:ascii="Trebuchet MS" w:eastAsiaTheme="minorEastAsia" w:hAnsi="Trebuchet MS"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32A3BEA"/>
    <w:multiLevelType w:val="hybridMultilevel"/>
    <w:tmpl w:val="BEE25DD8"/>
    <w:lvl w:ilvl="0" w:tplc="61265A1E">
      <w:numFmt w:val="bullet"/>
      <w:lvlText w:val="-"/>
      <w:lvlJc w:val="left"/>
      <w:pPr>
        <w:ind w:left="1668" w:hanging="360"/>
      </w:pPr>
      <w:rPr>
        <w:rFonts w:ascii="Trebuchet MS" w:eastAsiaTheme="minorEastAsia" w:hAnsi="Trebuchet MS" w:cstheme="minorBidi" w:hint="default"/>
      </w:rPr>
    </w:lvl>
    <w:lvl w:ilvl="1" w:tplc="04060003" w:tentative="1">
      <w:start w:val="1"/>
      <w:numFmt w:val="bullet"/>
      <w:lvlText w:val="o"/>
      <w:lvlJc w:val="left"/>
      <w:pPr>
        <w:ind w:left="2388" w:hanging="360"/>
      </w:pPr>
      <w:rPr>
        <w:rFonts w:ascii="Courier New" w:hAnsi="Courier New" w:cs="Courier New" w:hint="default"/>
      </w:rPr>
    </w:lvl>
    <w:lvl w:ilvl="2" w:tplc="04060005" w:tentative="1">
      <w:start w:val="1"/>
      <w:numFmt w:val="bullet"/>
      <w:lvlText w:val=""/>
      <w:lvlJc w:val="left"/>
      <w:pPr>
        <w:ind w:left="3108" w:hanging="360"/>
      </w:pPr>
      <w:rPr>
        <w:rFonts w:ascii="Wingdings" w:hAnsi="Wingdings" w:hint="default"/>
      </w:rPr>
    </w:lvl>
    <w:lvl w:ilvl="3" w:tplc="04060001" w:tentative="1">
      <w:start w:val="1"/>
      <w:numFmt w:val="bullet"/>
      <w:lvlText w:val=""/>
      <w:lvlJc w:val="left"/>
      <w:pPr>
        <w:ind w:left="3828" w:hanging="360"/>
      </w:pPr>
      <w:rPr>
        <w:rFonts w:ascii="Symbol" w:hAnsi="Symbol" w:hint="default"/>
      </w:rPr>
    </w:lvl>
    <w:lvl w:ilvl="4" w:tplc="04060003" w:tentative="1">
      <w:start w:val="1"/>
      <w:numFmt w:val="bullet"/>
      <w:lvlText w:val="o"/>
      <w:lvlJc w:val="left"/>
      <w:pPr>
        <w:ind w:left="4548" w:hanging="360"/>
      </w:pPr>
      <w:rPr>
        <w:rFonts w:ascii="Courier New" w:hAnsi="Courier New" w:cs="Courier New" w:hint="default"/>
      </w:rPr>
    </w:lvl>
    <w:lvl w:ilvl="5" w:tplc="04060005" w:tentative="1">
      <w:start w:val="1"/>
      <w:numFmt w:val="bullet"/>
      <w:lvlText w:val=""/>
      <w:lvlJc w:val="left"/>
      <w:pPr>
        <w:ind w:left="5268" w:hanging="360"/>
      </w:pPr>
      <w:rPr>
        <w:rFonts w:ascii="Wingdings" w:hAnsi="Wingdings" w:hint="default"/>
      </w:rPr>
    </w:lvl>
    <w:lvl w:ilvl="6" w:tplc="04060001" w:tentative="1">
      <w:start w:val="1"/>
      <w:numFmt w:val="bullet"/>
      <w:lvlText w:val=""/>
      <w:lvlJc w:val="left"/>
      <w:pPr>
        <w:ind w:left="5988" w:hanging="360"/>
      </w:pPr>
      <w:rPr>
        <w:rFonts w:ascii="Symbol" w:hAnsi="Symbol" w:hint="default"/>
      </w:rPr>
    </w:lvl>
    <w:lvl w:ilvl="7" w:tplc="04060003" w:tentative="1">
      <w:start w:val="1"/>
      <w:numFmt w:val="bullet"/>
      <w:lvlText w:val="o"/>
      <w:lvlJc w:val="left"/>
      <w:pPr>
        <w:ind w:left="6708" w:hanging="360"/>
      </w:pPr>
      <w:rPr>
        <w:rFonts w:ascii="Courier New" w:hAnsi="Courier New" w:cs="Courier New" w:hint="default"/>
      </w:rPr>
    </w:lvl>
    <w:lvl w:ilvl="8" w:tplc="04060005" w:tentative="1">
      <w:start w:val="1"/>
      <w:numFmt w:val="bullet"/>
      <w:lvlText w:val=""/>
      <w:lvlJc w:val="left"/>
      <w:pPr>
        <w:ind w:left="7428" w:hanging="360"/>
      </w:pPr>
      <w:rPr>
        <w:rFonts w:ascii="Wingdings" w:hAnsi="Wingdings" w:hint="default"/>
      </w:rPr>
    </w:lvl>
  </w:abstractNum>
  <w:abstractNum w:abstractNumId="22" w15:restartNumberingAfterBreak="0">
    <w:nsid w:val="61C05AFA"/>
    <w:multiLevelType w:val="hybridMultilevel"/>
    <w:tmpl w:val="C42EA0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582666A"/>
    <w:multiLevelType w:val="hybridMultilevel"/>
    <w:tmpl w:val="59F45CA4"/>
    <w:lvl w:ilvl="0" w:tplc="2FF64F36">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7A156C2"/>
    <w:multiLevelType w:val="hybridMultilevel"/>
    <w:tmpl w:val="37C854AA"/>
    <w:lvl w:ilvl="0" w:tplc="A1F4BCAA">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C374807"/>
    <w:multiLevelType w:val="hybridMultilevel"/>
    <w:tmpl w:val="69287978"/>
    <w:lvl w:ilvl="0" w:tplc="74E015BE">
      <w:start w:val="1"/>
      <w:numFmt w:val="decimal"/>
      <w:lvlText w:val="%1."/>
      <w:lvlJc w:val="left"/>
      <w:pPr>
        <w:ind w:left="360"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6" w15:restartNumberingAfterBreak="0">
    <w:nsid w:val="6C3F0206"/>
    <w:multiLevelType w:val="hybridMultilevel"/>
    <w:tmpl w:val="A4EEAF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D2A3F97"/>
    <w:multiLevelType w:val="hybridMultilevel"/>
    <w:tmpl w:val="AC46AE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0814C7D"/>
    <w:multiLevelType w:val="hybridMultilevel"/>
    <w:tmpl w:val="57C82F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0C86A9B"/>
    <w:multiLevelType w:val="hybridMultilevel"/>
    <w:tmpl w:val="7A1E71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30115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107252">
    <w:abstractNumId w:val="8"/>
  </w:num>
  <w:num w:numId="3" w16cid:durableId="1554536851">
    <w:abstractNumId w:val="1"/>
  </w:num>
  <w:num w:numId="4" w16cid:durableId="423693465">
    <w:abstractNumId w:val="4"/>
  </w:num>
  <w:num w:numId="5" w16cid:durableId="1048334467">
    <w:abstractNumId w:val="18"/>
  </w:num>
  <w:num w:numId="6" w16cid:durableId="1120488161">
    <w:abstractNumId w:val="26"/>
  </w:num>
  <w:num w:numId="7" w16cid:durableId="314114193">
    <w:abstractNumId w:val="25"/>
  </w:num>
  <w:num w:numId="8" w16cid:durableId="930047212">
    <w:abstractNumId w:val="19"/>
  </w:num>
  <w:num w:numId="9" w16cid:durableId="1869684619">
    <w:abstractNumId w:val="5"/>
  </w:num>
  <w:num w:numId="10" w16cid:durableId="2002194881">
    <w:abstractNumId w:val="13"/>
  </w:num>
  <w:num w:numId="11" w16cid:durableId="2009627820">
    <w:abstractNumId w:val="0"/>
  </w:num>
  <w:num w:numId="12" w16cid:durableId="2072269586">
    <w:abstractNumId w:val="17"/>
  </w:num>
  <w:num w:numId="13" w16cid:durableId="40517915">
    <w:abstractNumId w:val="27"/>
  </w:num>
  <w:num w:numId="14" w16cid:durableId="455216989">
    <w:abstractNumId w:val="8"/>
    <w:lvlOverride w:ilvl="0">
      <w:startOverride w:val="1"/>
    </w:lvlOverride>
  </w:num>
  <w:num w:numId="15" w16cid:durableId="2003775978">
    <w:abstractNumId w:val="3"/>
  </w:num>
  <w:num w:numId="16" w16cid:durableId="384060953">
    <w:abstractNumId w:val="24"/>
  </w:num>
  <w:num w:numId="17" w16cid:durableId="1296254341">
    <w:abstractNumId w:val="12"/>
  </w:num>
  <w:num w:numId="18" w16cid:durableId="1744332119">
    <w:abstractNumId w:val="9"/>
  </w:num>
  <w:num w:numId="19" w16cid:durableId="214898809">
    <w:abstractNumId w:val="14"/>
  </w:num>
  <w:num w:numId="20" w16cid:durableId="1712416380">
    <w:abstractNumId w:val="6"/>
  </w:num>
  <w:num w:numId="21" w16cid:durableId="1858541708">
    <w:abstractNumId w:val="22"/>
  </w:num>
  <w:num w:numId="22" w16cid:durableId="461534933">
    <w:abstractNumId w:val="28"/>
  </w:num>
  <w:num w:numId="23" w16cid:durableId="2056344398">
    <w:abstractNumId w:val="16"/>
  </w:num>
  <w:num w:numId="24" w16cid:durableId="2050952704">
    <w:abstractNumId w:val="15"/>
  </w:num>
  <w:num w:numId="25" w16cid:durableId="96870011">
    <w:abstractNumId w:val="21"/>
  </w:num>
  <w:num w:numId="26" w16cid:durableId="1432237086">
    <w:abstractNumId w:val="10"/>
  </w:num>
  <w:num w:numId="27" w16cid:durableId="1924336692">
    <w:abstractNumId w:val="7"/>
  </w:num>
  <w:num w:numId="28" w16cid:durableId="561865612">
    <w:abstractNumId w:val="23"/>
  </w:num>
  <w:num w:numId="29" w16cid:durableId="1431463073">
    <w:abstractNumId w:val="2"/>
  </w:num>
  <w:num w:numId="30" w16cid:durableId="839387400">
    <w:abstractNumId w:val="20"/>
  </w:num>
  <w:num w:numId="31" w16cid:durableId="22563436">
    <w:abstractNumId w:val="11"/>
  </w:num>
  <w:num w:numId="32" w16cid:durableId="114505296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8C"/>
    <w:rsid w:val="0001170A"/>
    <w:rsid w:val="00014F86"/>
    <w:rsid w:val="000432ED"/>
    <w:rsid w:val="0004534C"/>
    <w:rsid w:val="00051F13"/>
    <w:rsid w:val="00057240"/>
    <w:rsid w:val="00062CF1"/>
    <w:rsid w:val="00071D90"/>
    <w:rsid w:val="00077D60"/>
    <w:rsid w:val="00080F2D"/>
    <w:rsid w:val="00087DE5"/>
    <w:rsid w:val="000A53E4"/>
    <w:rsid w:val="000B1AF9"/>
    <w:rsid w:val="000B3153"/>
    <w:rsid w:val="000B7287"/>
    <w:rsid w:val="000D360F"/>
    <w:rsid w:val="000D3730"/>
    <w:rsid w:val="000D5A48"/>
    <w:rsid w:val="000D7CAD"/>
    <w:rsid w:val="000E2254"/>
    <w:rsid w:val="000E2DDD"/>
    <w:rsid w:val="000E439D"/>
    <w:rsid w:val="000E5745"/>
    <w:rsid w:val="000E666F"/>
    <w:rsid w:val="000F2E9C"/>
    <w:rsid w:val="000F75F0"/>
    <w:rsid w:val="000F7A88"/>
    <w:rsid w:val="001027B3"/>
    <w:rsid w:val="00106A45"/>
    <w:rsid w:val="00112A81"/>
    <w:rsid w:val="00125127"/>
    <w:rsid w:val="00126F8A"/>
    <w:rsid w:val="001315FA"/>
    <w:rsid w:val="00142E80"/>
    <w:rsid w:val="00142EF7"/>
    <w:rsid w:val="001509D6"/>
    <w:rsid w:val="001604FE"/>
    <w:rsid w:val="001613A2"/>
    <w:rsid w:val="0016460E"/>
    <w:rsid w:val="00171647"/>
    <w:rsid w:val="00174758"/>
    <w:rsid w:val="0018559A"/>
    <w:rsid w:val="00193993"/>
    <w:rsid w:val="001D07D0"/>
    <w:rsid w:val="001D1FC3"/>
    <w:rsid w:val="001D79CE"/>
    <w:rsid w:val="001D7B40"/>
    <w:rsid w:val="001E1CC4"/>
    <w:rsid w:val="001E308A"/>
    <w:rsid w:val="001E32BB"/>
    <w:rsid w:val="001F18C3"/>
    <w:rsid w:val="001F465F"/>
    <w:rsid w:val="001F65DE"/>
    <w:rsid w:val="001F6663"/>
    <w:rsid w:val="00200584"/>
    <w:rsid w:val="00200977"/>
    <w:rsid w:val="00206C2E"/>
    <w:rsid w:val="0020785D"/>
    <w:rsid w:val="002102D9"/>
    <w:rsid w:val="00210E75"/>
    <w:rsid w:val="002110A6"/>
    <w:rsid w:val="002114E9"/>
    <w:rsid w:val="0021635A"/>
    <w:rsid w:val="002439AE"/>
    <w:rsid w:val="00246C6E"/>
    <w:rsid w:val="00250356"/>
    <w:rsid w:val="00252B48"/>
    <w:rsid w:val="002546A9"/>
    <w:rsid w:val="0025548F"/>
    <w:rsid w:val="002567AC"/>
    <w:rsid w:val="00257B13"/>
    <w:rsid w:val="002615AA"/>
    <w:rsid w:val="0026368C"/>
    <w:rsid w:val="0026617B"/>
    <w:rsid w:val="00271C35"/>
    <w:rsid w:val="00271C7E"/>
    <w:rsid w:val="002776EF"/>
    <w:rsid w:val="00280267"/>
    <w:rsid w:val="00283372"/>
    <w:rsid w:val="00284FCC"/>
    <w:rsid w:val="00290FA6"/>
    <w:rsid w:val="00295673"/>
    <w:rsid w:val="002A17DB"/>
    <w:rsid w:val="002A1A38"/>
    <w:rsid w:val="002A564A"/>
    <w:rsid w:val="002B1C16"/>
    <w:rsid w:val="002B2C04"/>
    <w:rsid w:val="002B3EB6"/>
    <w:rsid w:val="002B6545"/>
    <w:rsid w:val="002B76C7"/>
    <w:rsid w:val="002B799C"/>
    <w:rsid w:val="002C0A13"/>
    <w:rsid w:val="002C0E03"/>
    <w:rsid w:val="002C35DA"/>
    <w:rsid w:val="002C5178"/>
    <w:rsid w:val="002C6BE1"/>
    <w:rsid w:val="002C752E"/>
    <w:rsid w:val="002D176F"/>
    <w:rsid w:val="002D4C45"/>
    <w:rsid w:val="002E1BA9"/>
    <w:rsid w:val="002E5CFC"/>
    <w:rsid w:val="002F16C4"/>
    <w:rsid w:val="002F2A59"/>
    <w:rsid w:val="002F605B"/>
    <w:rsid w:val="00303BD5"/>
    <w:rsid w:val="00307552"/>
    <w:rsid w:val="003171A3"/>
    <w:rsid w:val="00320263"/>
    <w:rsid w:val="00323FD0"/>
    <w:rsid w:val="00324420"/>
    <w:rsid w:val="00326645"/>
    <w:rsid w:val="00327342"/>
    <w:rsid w:val="0033239F"/>
    <w:rsid w:val="00340853"/>
    <w:rsid w:val="00340BBE"/>
    <w:rsid w:val="00341E94"/>
    <w:rsid w:val="00346002"/>
    <w:rsid w:val="003460AD"/>
    <w:rsid w:val="003463EE"/>
    <w:rsid w:val="00351D8F"/>
    <w:rsid w:val="00352299"/>
    <w:rsid w:val="0035591E"/>
    <w:rsid w:val="00364214"/>
    <w:rsid w:val="0036621B"/>
    <w:rsid w:val="00370FED"/>
    <w:rsid w:val="00371902"/>
    <w:rsid w:val="0037263F"/>
    <w:rsid w:val="0037519B"/>
    <w:rsid w:val="00381337"/>
    <w:rsid w:val="003A0942"/>
    <w:rsid w:val="003A1081"/>
    <w:rsid w:val="003A2C27"/>
    <w:rsid w:val="003B2470"/>
    <w:rsid w:val="003B6289"/>
    <w:rsid w:val="003C7D5B"/>
    <w:rsid w:val="003E0DB2"/>
    <w:rsid w:val="003E196A"/>
    <w:rsid w:val="003E55B5"/>
    <w:rsid w:val="003F2C9D"/>
    <w:rsid w:val="003F66D0"/>
    <w:rsid w:val="003F7D05"/>
    <w:rsid w:val="00402F5A"/>
    <w:rsid w:val="004042C5"/>
    <w:rsid w:val="0040494F"/>
    <w:rsid w:val="004061B5"/>
    <w:rsid w:val="0041142B"/>
    <w:rsid w:val="00414487"/>
    <w:rsid w:val="00417E4D"/>
    <w:rsid w:val="00421A9C"/>
    <w:rsid w:val="00431324"/>
    <w:rsid w:val="00433F43"/>
    <w:rsid w:val="004351A2"/>
    <w:rsid w:val="0043558D"/>
    <w:rsid w:val="004400F5"/>
    <w:rsid w:val="00453C54"/>
    <w:rsid w:val="00454693"/>
    <w:rsid w:val="004550C9"/>
    <w:rsid w:val="0046292E"/>
    <w:rsid w:val="004631C8"/>
    <w:rsid w:val="00470A48"/>
    <w:rsid w:val="0047301E"/>
    <w:rsid w:val="00481627"/>
    <w:rsid w:val="0048211C"/>
    <w:rsid w:val="00482289"/>
    <w:rsid w:val="00485A42"/>
    <w:rsid w:val="00497FE4"/>
    <w:rsid w:val="004A11AE"/>
    <w:rsid w:val="004A4F50"/>
    <w:rsid w:val="004B29FD"/>
    <w:rsid w:val="004B3EA5"/>
    <w:rsid w:val="004D0088"/>
    <w:rsid w:val="004D2FF9"/>
    <w:rsid w:val="004D59CF"/>
    <w:rsid w:val="004D7522"/>
    <w:rsid w:val="004E3ACF"/>
    <w:rsid w:val="004F7305"/>
    <w:rsid w:val="004F73E4"/>
    <w:rsid w:val="00500143"/>
    <w:rsid w:val="00506838"/>
    <w:rsid w:val="00512640"/>
    <w:rsid w:val="00514404"/>
    <w:rsid w:val="005170BF"/>
    <w:rsid w:val="00522395"/>
    <w:rsid w:val="005303F0"/>
    <w:rsid w:val="00531D69"/>
    <w:rsid w:val="00535960"/>
    <w:rsid w:val="005368F0"/>
    <w:rsid w:val="005369D3"/>
    <w:rsid w:val="005375FC"/>
    <w:rsid w:val="00542F1B"/>
    <w:rsid w:val="00543E24"/>
    <w:rsid w:val="005470E0"/>
    <w:rsid w:val="005507D4"/>
    <w:rsid w:val="005550CE"/>
    <w:rsid w:val="00555414"/>
    <w:rsid w:val="00555B69"/>
    <w:rsid w:val="00556431"/>
    <w:rsid w:val="00560B08"/>
    <w:rsid w:val="00561F96"/>
    <w:rsid w:val="00563F35"/>
    <w:rsid w:val="00566A1F"/>
    <w:rsid w:val="00566A40"/>
    <w:rsid w:val="00567B2D"/>
    <w:rsid w:val="0057197F"/>
    <w:rsid w:val="0057543E"/>
    <w:rsid w:val="00577B51"/>
    <w:rsid w:val="005834AF"/>
    <w:rsid w:val="00583D72"/>
    <w:rsid w:val="00584814"/>
    <w:rsid w:val="005857DD"/>
    <w:rsid w:val="00587A17"/>
    <w:rsid w:val="00596F0D"/>
    <w:rsid w:val="00597DEF"/>
    <w:rsid w:val="005A40F5"/>
    <w:rsid w:val="005A5020"/>
    <w:rsid w:val="005A552D"/>
    <w:rsid w:val="005B0390"/>
    <w:rsid w:val="005B0CDF"/>
    <w:rsid w:val="005B488E"/>
    <w:rsid w:val="005B749E"/>
    <w:rsid w:val="005B78B9"/>
    <w:rsid w:val="005C394E"/>
    <w:rsid w:val="005C5119"/>
    <w:rsid w:val="005D0000"/>
    <w:rsid w:val="005D098D"/>
    <w:rsid w:val="005D7AE0"/>
    <w:rsid w:val="005E3875"/>
    <w:rsid w:val="005E74F7"/>
    <w:rsid w:val="005E7A9A"/>
    <w:rsid w:val="005F50D1"/>
    <w:rsid w:val="005F622D"/>
    <w:rsid w:val="005F6659"/>
    <w:rsid w:val="006057F9"/>
    <w:rsid w:val="0061072A"/>
    <w:rsid w:val="0061232B"/>
    <w:rsid w:val="00613A64"/>
    <w:rsid w:val="0061445B"/>
    <w:rsid w:val="00620E71"/>
    <w:rsid w:val="00622A4C"/>
    <w:rsid w:val="00624712"/>
    <w:rsid w:val="00630749"/>
    <w:rsid w:val="00635328"/>
    <w:rsid w:val="00641832"/>
    <w:rsid w:val="00642BCD"/>
    <w:rsid w:val="006450BC"/>
    <w:rsid w:val="00646EF9"/>
    <w:rsid w:val="006526B8"/>
    <w:rsid w:val="00654B5E"/>
    <w:rsid w:val="00657919"/>
    <w:rsid w:val="00657A99"/>
    <w:rsid w:val="006619C8"/>
    <w:rsid w:val="006645D2"/>
    <w:rsid w:val="0066465B"/>
    <w:rsid w:val="006673B2"/>
    <w:rsid w:val="00667AFA"/>
    <w:rsid w:val="00676B28"/>
    <w:rsid w:val="00680E8C"/>
    <w:rsid w:val="0068617D"/>
    <w:rsid w:val="00697C5A"/>
    <w:rsid w:val="006A4151"/>
    <w:rsid w:val="006B09AF"/>
    <w:rsid w:val="006B2D8F"/>
    <w:rsid w:val="006B3620"/>
    <w:rsid w:val="006B5AC5"/>
    <w:rsid w:val="006B5CFD"/>
    <w:rsid w:val="006B6DFD"/>
    <w:rsid w:val="006C39F7"/>
    <w:rsid w:val="006D1784"/>
    <w:rsid w:val="006E568A"/>
    <w:rsid w:val="006F0FE8"/>
    <w:rsid w:val="006F3AD0"/>
    <w:rsid w:val="006F7C35"/>
    <w:rsid w:val="00721114"/>
    <w:rsid w:val="00722F15"/>
    <w:rsid w:val="00723310"/>
    <w:rsid w:val="00725FDB"/>
    <w:rsid w:val="00741937"/>
    <w:rsid w:val="0075175F"/>
    <w:rsid w:val="0075250E"/>
    <w:rsid w:val="00756E79"/>
    <w:rsid w:val="00757095"/>
    <w:rsid w:val="00761CE4"/>
    <w:rsid w:val="0076564A"/>
    <w:rsid w:val="00766CD9"/>
    <w:rsid w:val="007677AE"/>
    <w:rsid w:val="00771567"/>
    <w:rsid w:val="00776293"/>
    <w:rsid w:val="0078133A"/>
    <w:rsid w:val="007877F0"/>
    <w:rsid w:val="007913A3"/>
    <w:rsid w:val="007922B8"/>
    <w:rsid w:val="007A4877"/>
    <w:rsid w:val="007B3228"/>
    <w:rsid w:val="007B713E"/>
    <w:rsid w:val="007C18F1"/>
    <w:rsid w:val="007C224E"/>
    <w:rsid w:val="007C4178"/>
    <w:rsid w:val="007C4430"/>
    <w:rsid w:val="007C4D89"/>
    <w:rsid w:val="007C65E2"/>
    <w:rsid w:val="007D13F7"/>
    <w:rsid w:val="007D2257"/>
    <w:rsid w:val="007D77D3"/>
    <w:rsid w:val="007E1059"/>
    <w:rsid w:val="007E2F5D"/>
    <w:rsid w:val="007E38E4"/>
    <w:rsid w:val="007E74A7"/>
    <w:rsid w:val="007F034B"/>
    <w:rsid w:val="007F1308"/>
    <w:rsid w:val="007F1601"/>
    <w:rsid w:val="007F664C"/>
    <w:rsid w:val="00802D52"/>
    <w:rsid w:val="008034D9"/>
    <w:rsid w:val="00804813"/>
    <w:rsid w:val="00804939"/>
    <w:rsid w:val="00813B50"/>
    <w:rsid w:val="008140A5"/>
    <w:rsid w:val="00814D0A"/>
    <w:rsid w:val="00823442"/>
    <w:rsid w:val="00823CDA"/>
    <w:rsid w:val="00823CF7"/>
    <w:rsid w:val="00823DB2"/>
    <w:rsid w:val="008313DF"/>
    <w:rsid w:val="00850AD7"/>
    <w:rsid w:val="008525FA"/>
    <w:rsid w:val="008565F1"/>
    <w:rsid w:val="00862C64"/>
    <w:rsid w:val="00865297"/>
    <w:rsid w:val="008662E9"/>
    <w:rsid w:val="00867566"/>
    <w:rsid w:val="00870205"/>
    <w:rsid w:val="0087530C"/>
    <w:rsid w:val="008777D6"/>
    <w:rsid w:val="00885662"/>
    <w:rsid w:val="00887469"/>
    <w:rsid w:val="00890722"/>
    <w:rsid w:val="008948D3"/>
    <w:rsid w:val="00897C97"/>
    <w:rsid w:val="008B1264"/>
    <w:rsid w:val="008B2AB4"/>
    <w:rsid w:val="008B2C01"/>
    <w:rsid w:val="008B7042"/>
    <w:rsid w:val="008C0364"/>
    <w:rsid w:val="008C2020"/>
    <w:rsid w:val="008C2148"/>
    <w:rsid w:val="008C29F5"/>
    <w:rsid w:val="008C3FC5"/>
    <w:rsid w:val="008D3263"/>
    <w:rsid w:val="008D6E56"/>
    <w:rsid w:val="008E297E"/>
    <w:rsid w:val="008E2B28"/>
    <w:rsid w:val="008E43E9"/>
    <w:rsid w:val="008F5B8C"/>
    <w:rsid w:val="009065E0"/>
    <w:rsid w:val="009103E2"/>
    <w:rsid w:val="0091209A"/>
    <w:rsid w:val="009209B0"/>
    <w:rsid w:val="00920D0B"/>
    <w:rsid w:val="00926415"/>
    <w:rsid w:val="00927DEF"/>
    <w:rsid w:val="009427DE"/>
    <w:rsid w:val="009475CA"/>
    <w:rsid w:val="009529C4"/>
    <w:rsid w:val="00956C8D"/>
    <w:rsid w:val="009668DF"/>
    <w:rsid w:val="009677B2"/>
    <w:rsid w:val="009753B7"/>
    <w:rsid w:val="00980927"/>
    <w:rsid w:val="00983F8E"/>
    <w:rsid w:val="0099005B"/>
    <w:rsid w:val="0099244A"/>
    <w:rsid w:val="00993CB5"/>
    <w:rsid w:val="00994715"/>
    <w:rsid w:val="009A09F9"/>
    <w:rsid w:val="009A4A37"/>
    <w:rsid w:val="009A5C46"/>
    <w:rsid w:val="009A7A80"/>
    <w:rsid w:val="009B4B94"/>
    <w:rsid w:val="009C20DF"/>
    <w:rsid w:val="009E4004"/>
    <w:rsid w:val="009E4C39"/>
    <w:rsid w:val="009E5F13"/>
    <w:rsid w:val="009E7CE0"/>
    <w:rsid w:val="009F4CA4"/>
    <w:rsid w:val="00A036D7"/>
    <w:rsid w:val="00A10DB0"/>
    <w:rsid w:val="00A11087"/>
    <w:rsid w:val="00A15A9E"/>
    <w:rsid w:val="00A200C4"/>
    <w:rsid w:val="00A20C48"/>
    <w:rsid w:val="00A330BF"/>
    <w:rsid w:val="00A3470B"/>
    <w:rsid w:val="00A35773"/>
    <w:rsid w:val="00A40CC5"/>
    <w:rsid w:val="00A45637"/>
    <w:rsid w:val="00A56446"/>
    <w:rsid w:val="00A56D0A"/>
    <w:rsid w:val="00A63DF5"/>
    <w:rsid w:val="00A666D4"/>
    <w:rsid w:val="00A70E36"/>
    <w:rsid w:val="00A7732E"/>
    <w:rsid w:val="00A82190"/>
    <w:rsid w:val="00A83014"/>
    <w:rsid w:val="00A87B30"/>
    <w:rsid w:val="00A91C3B"/>
    <w:rsid w:val="00A96047"/>
    <w:rsid w:val="00AA0019"/>
    <w:rsid w:val="00AB11D2"/>
    <w:rsid w:val="00AB3625"/>
    <w:rsid w:val="00AC75F7"/>
    <w:rsid w:val="00AD0158"/>
    <w:rsid w:val="00AD4104"/>
    <w:rsid w:val="00AD71FE"/>
    <w:rsid w:val="00AE30B1"/>
    <w:rsid w:val="00AE40A4"/>
    <w:rsid w:val="00AE7733"/>
    <w:rsid w:val="00AF1E5E"/>
    <w:rsid w:val="00AF4868"/>
    <w:rsid w:val="00B020D2"/>
    <w:rsid w:val="00B028AB"/>
    <w:rsid w:val="00B03B02"/>
    <w:rsid w:val="00B03E36"/>
    <w:rsid w:val="00B1690D"/>
    <w:rsid w:val="00B210CB"/>
    <w:rsid w:val="00B237FE"/>
    <w:rsid w:val="00B23DB6"/>
    <w:rsid w:val="00B25232"/>
    <w:rsid w:val="00B273A8"/>
    <w:rsid w:val="00B33845"/>
    <w:rsid w:val="00B426B5"/>
    <w:rsid w:val="00B43AF0"/>
    <w:rsid w:val="00B445AE"/>
    <w:rsid w:val="00B44D94"/>
    <w:rsid w:val="00B50213"/>
    <w:rsid w:val="00B53A10"/>
    <w:rsid w:val="00B60298"/>
    <w:rsid w:val="00B651C3"/>
    <w:rsid w:val="00B7120B"/>
    <w:rsid w:val="00B71851"/>
    <w:rsid w:val="00B744A5"/>
    <w:rsid w:val="00B773BD"/>
    <w:rsid w:val="00B80798"/>
    <w:rsid w:val="00B81D0A"/>
    <w:rsid w:val="00B8244A"/>
    <w:rsid w:val="00B82823"/>
    <w:rsid w:val="00B82A49"/>
    <w:rsid w:val="00B94CD3"/>
    <w:rsid w:val="00B952BF"/>
    <w:rsid w:val="00B96958"/>
    <w:rsid w:val="00BB052C"/>
    <w:rsid w:val="00BB1C80"/>
    <w:rsid w:val="00BB52D7"/>
    <w:rsid w:val="00BC5FD4"/>
    <w:rsid w:val="00BD5A1F"/>
    <w:rsid w:val="00BE595A"/>
    <w:rsid w:val="00BE5C7F"/>
    <w:rsid w:val="00C002D0"/>
    <w:rsid w:val="00C01B1E"/>
    <w:rsid w:val="00C02131"/>
    <w:rsid w:val="00C02EC3"/>
    <w:rsid w:val="00C12863"/>
    <w:rsid w:val="00C135DB"/>
    <w:rsid w:val="00C15885"/>
    <w:rsid w:val="00C173B4"/>
    <w:rsid w:val="00C1760D"/>
    <w:rsid w:val="00C24483"/>
    <w:rsid w:val="00C252C6"/>
    <w:rsid w:val="00C35703"/>
    <w:rsid w:val="00C4657F"/>
    <w:rsid w:val="00C53A3C"/>
    <w:rsid w:val="00C54405"/>
    <w:rsid w:val="00C702E1"/>
    <w:rsid w:val="00C72FB2"/>
    <w:rsid w:val="00C800B5"/>
    <w:rsid w:val="00C84722"/>
    <w:rsid w:val="00C85EBF"/>
    <w:rsid w:val="00C91857"/>
    <w:rsid w:val="00CA25E9"/>
    <w:rsid w:val="00CA5180"/>
    <w:rsid w:val="00CA5B51"/>
    <w:rsid w:val="00CB143E"/>
    <w:rsid w:val="00CB2507"/>
    <w:rsid w:val="00CB43BF"/>
    <w:rsid w:val="00CC093C"/>
    <w:rsid w:val="00CC0B6A"/>
    <w:rsid w:val="00CC5229"/>
    <w:rsid w:val="00CD3158"/>
    <w:rsid w:val="00CD4C4E"/>
    <w:rsid w:val="00CD5B4E"/>
    <w:rsid w:val="00CE08BE"/>
    <w:rsid w:val="00CE1404"/>
    <w:rsid w:val="00CE1ED7"/>
    <w:rsid w:val="00CE2930"/>
    <w:rsid w:val="00CE556C"/>
    <w:rsid w:val="00CF6324"/>
    <w:rsid w:val="00D005F2"/>
    <w:rsid w:val="00D0217A"/>
    <w:rsid w:val="00D14453"/>
    <w:rsid w:val="00D15239"/>
    <w:rsid w:val="00D274C1"/>
    <w:rsid w:val="00D372F6"/>
    <w:rsid w:val="00D473E2"/>
    <w:rsid w:val="00D47BB1"/>
    <w:rsid w:val="00D51B05"/>
    <w:rsid w:val="00D61B7B"/>
    <w:rsid w:val="00D661BF"/>
    <w:rsid w:val="00D67BE4"/>
    <w:rsid w:val="00D7605E"/>
    <w:rsid w:val="00D76C9B"/>
    <w:rsid w:val="00D80F02"/>
    <w:rsid w:val="00D84B56"/>
    <w:rsid w:val="00D84D2D"/>
    <w:rsid w:val="00D9308B"/>
    <w:rsid w:val="00D97B80"/>
    <w:rsid w:val="00DA0535"/>
    <w:rsid w:val="00DA1DD6"/>
    <w:rsid w:val="00DA5716"/>
    <w:rsid w:val="00DB3BCC"/>
    <w:rsid w:val="00DB4AD5"/>
    <w:rsid w:val="00DB5A42"/>
    <w:rsid w:val="00DC0B34"/>
    <w:rsid w:val="00DC1215"/>
    <w:rsid w:val="00DD02F7"/>
    <w:rsid w:val="00DD4CF8"/>
    <w:rsid w:val="00DD7322"/>
    <w:rsid w:val="00DE25AA"/>
    <w:rsid w:val="00DE6476"/>
    <w:rsid w:val="00DE6A2D"/>
    <w:rsid w:val="00DF2577"/>
    <w:rsid w:val="00DF7362"/>
    <w:rsid w:val="00E00E84"/>
    <w:rsid w:val="00E033E4"/>
    <w:rsid w:val="00E07DE2"/>
    <w:rsid w:val="00E114C1"/>
    <w:rsid w:val="00E11F3F"/>
    <w:rsid w:val="00E1499B"/>
    <w:rsid w:val="00E14ACF"/>
    <w:rsid w:val="00E20CD1"/>
    <w:rsid w:val="00E32C71"/>
    <w:rsid w:val="00E34737"/>
    <w:rsid w:val="00E4478D"/>
    <w:rsid w:val="00E47D77"/>
    <w:rsid w:val="00E50E87"/>
    <w:rsid w:val="00E51E64"/>
    <w:rsid w:val="00E51E9F"/>
    <w:rsid w:val="00E53D67"/>
    <w:rsid w:val="00E55036"/>
    <w:rsid w:val="00E565DD"/>
    <w:rsid w:val="00E63839"/>
    <w:rsid w:val="00E6443D"/>
    <w:rsid w:val="00E655AB"/>
    <w:rsid w:val="00E65A6D"/>
    <w:rsid w:val="00E700C7"/>
    <w:rsid w:val="00E703B2"/>
    <w:rsid w:val="00E7386C"/>
    <w:rsid w:val="00E73E5E"/>
    <w:rsid w:val="00E74F18"/>
    <w:rsid w:val="00E7674F"/>
    <w:rsid w:val="00E7749F"/>
    <w:rsid w:val="00E83509"/>
    <w:rsid w:val="00E96411"/>
    <w:rsid w:val="00EA78D0"/>
    <w:rsid w:val="00EA7E4C"/>
    <w:rsid w:val="00EB34D7"/>
    <w:rsid w:val="00EB61AA"/>
    <w:rsid w:val="00EB77A3"/>
    <w:rsid w:val="00EB79D8"/>
    <w:rsid w:val="00EC018B"/>
    <w:rsid w:val="00EC2214"/>
    <w:rsid w:val="00EC70DE"/>
    <w:rsid w:val="00EC7792"/>
    <w:rsid w:val="00ED022B"/>
    <w:rsid w:val="00ED53E8"/>
    <w:rsid w:val="00ED551D"/>
    <w:rsid w:val="00ED72CA"/>
    <w:rsid w:val="00ED7974"/>
    <w:rsid w:val="00EE2FCB"/>
    <w:rsid w:val="00EE4153"/>
    <w:rsid w:val="00EE4792"/>
    <w:rsid w:val="00EF295B"/>
    <w:rsid w:val="00EF5B1C"/>
    <w:rsid w:val="00F036F0"/>
    <w:rsid w:val="00F04F69"/>
    <w:rsid w:val="00F10996"/>
    <w:rsid w:val="00F11666"/>
    <w:rsid w:val="00F16BD4"/>
    <w:rsid w:val="00F208C4"/>
    <w:rsid w:val="00F23769"/>
    <w:rsid w:val="00F313B3"/>
    <w:rsid w:val="00F324D6"/>
    <w:rsid w:val="00F330FB"/>
    <w:rsid w:val="00F47221"/>
    <w:rsid w:val="00F5578C"/>
    <w:rsid w:val="00F565E3"/>
    <w:rsid w:val="00F61889"/>
    <w:rsid w:val="00F61FD4"/>
    <w:rsid w:val="00F72A47"/>
    <w:rsid w:val="00F73493"/>
    <w:rsid w:val="00F7448B"/>
    <w:rsid w:val="00F77856"/>
    <w:rsid w:val="00F80B79"/>
    <w:rsid w:val="00F8152C"/>
    <w:rsid w:val="00F82EB4"/>
    <w:rsid w:val="00F9630C"/>
    <w:rsid w:val="00FA03B3"/>
    <w:rsid w:val="00FA1261"/>
    <w:rsid w:val="00FA7DD9"/>
    <w:rsid w:val="00FB3EC0"/>
    <w:rsid w:val="00FB4252"/>
    <w:rsid w:val="00FB7646"/>
    <w:rsid w:val="00FC4FE5"/>
    <w:rsid w:val="00FC6679"/>
    <w:rsid w:val="00FC6ED7"/>
    <w:rsid w:val="00FD0152"/>
    <w:rsid w:val="00FD17D9"/>
    <w:rsid w:val="00FD216A"/>
    <w:rsid w:val="00FD7D6D"/>
    <w:rsid w:val="00FE13B8"/>
    <w:rsid w:val="00FE29D3"/>
    <w:rsid w:val="00FE3BEE"/>
    <w:rsid w:val="00FE6968"/>
    <w:rsid w:val="00FF2E80"/>
    <w:rsid w:val="00FF5BD5"/>
    <w:rsid w:val="00FF6390"/>
    <w:rsid w:val="00FF7279"/>
    <w:rsid w:val="00FF76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D2299"/>
  <w15:docId w15:val="{E117CB94-BB97-0A4E-B0C7-5F7AF91C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42B"/>
  </w:style>
  <w:style w:type="paragraph" w:styleId="Overskrift1">
    <w:name w:val="heading 1"/>
    <w:basedOn w:val="Normal"/>
    <w:next w:val="Normal"/>
    <w:link w:val="Overskrift1Tegn"/>
    <w:uiPriority w:val="9"/>
    <w:qFormat/>
    <w:rsid w:val="00453C54"/>
    <w:pPr>
      <w:keepNext/>
      <w:keepLines/>
      <w:spacing w:before="320" w:after="0" w:line="240" w:lineRule="auto"/>
      <w:outlineLvl w:val="0"/>
    </w:pPr>
    <w:rPr>
      <w:rFonts w:asciiTheme="majorHAnsi" w:eastAsiaTheme="majorEastAsia" w:hAnsiTheme="majorHAnsi" w:cstheme="majorBidi"/>
      <w:color w:val="3E762A" w:themeColor="accent1" w:themeShade="BF"/>
      <w:sz w:val="30"/>
      <w:szCs w:val="30"/>
    </w:rPr>
  </w:style>
  <w:style w:type="paragraph" w:styleId="Overskrift2">
    <w:name w:val="heading 2"/>
    <w:basedOn w:val="Normal"/>
    <w:next w:val="Normal"/>
    <w:link w:val="Overskrift2Tegn"/>
    <w:uiPriority w:val="9"/>
    <w:unhideWhenUsed/>
    <w:qFormat/>
    <w:rsid w:val="00453C54"/>
    <w:pPr>
      <w:keepNext/>
      <w:keepLines/>
      <w:spacing w:before="40" w:after="0" w:line="240" w:lineRule="auto"/>
      <w:outlineLvl w:val="1"/>
    </w:pPr>
    <w:rPr>
      <w:rFonts w:asciiTheme="majorHAnsi" w:eastAsiaTheme="majorEastAsia" w:hAnsiTheme="majorHAnsi" w:cstheme="majorBidi"/>
      <w:color w:val="668926" w:themeColor="accent2" w:themeShade="BF"/>
      <w:sz w:val="28"/>
      <w:szCs w:val="28"/>
    </w:rPr>
  </w:style>
  <w:style w:type="paragraph" w:styleId="Overskrift3">
    <w:name w:val="heading 3"/>
    <w:basedOn w:val="Normal"/>
    <w:next w:val="Normal"/>
    <w:link w:val="Overskrift3Tegn"/>
    <w:uiPriority w:val="9"/>
    <w:unhideWhenUsed/>
    <w:qFormat/>
    <w:rsid w:val="00453C54"/>
    <w:pPr>
      <w:keepNext/>
      <w:keepLines/>
      <w:spacing w:before="40" w:after="0" w:line="240" w:lineRule="auto"/>
      <w:outlineLvl w:val="2"/>
    </w:pPr>
    <w:rPr>
      <w:rFonts w:asciiTheme="majorHAnsi" w:eastAsiaTheme="majorEastAsia" w:hAnsiTheme="majorHAnsi" w:cstheme="majorBidi"/>
      <w:color w:val="066684" w:themeColor="accent6" w:themeShade="BF"/>
      <w:sz w:val="26"/>
      <w:szCs w:val="26"/>
    </w:rPr>
  </w:style>
  <w:style w:type="paragraph" w:styleId="Overskrift4">
    <w:name w:val="heading 4"/>
    <w:basedOn w:val="Normal"/>
    <w:next w:val="Normal"/>
    <w:link w:val="Overskrift4Tegn"/>
    <w:uiPriority w:val="9"/>
    <w:semiHidden/>
    <w:unhideWhenUsed/>
    <w:qFormat/>
    <w:rsid w:val="00453C54"/>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Overskrift5">
    <w:name w:val="heading 5"/>
    <w:basedOn w:val="Normal"/>
    <w:next w:val="Normal"/>
    <w:link w:val="Overskrift5Tegn"/>
    <w:uiPriority w:val="9"/>
    <w:semiHidden/>
    <w:unhideWhenUsed/>
    <w:qFormat/>
    <w:rsid w:val="00453C54"/>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Overskrift6">
    <w:name w:val="heading 6"/>
    <w:basedOn w:val="Normal"/>
    <w:next w:val="Normal"/>
    <w:link w:val="Overskrift6Tegn"/>
    <w:uiPriority w:val="9"/>
    <w:semiHidden/>
    <w:unhideWhenUsed/>
    <w:qFormat/>
    <w:rsid w:val="00453C54"/>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Overskrift7">
    <w:name w:val="heading 7"/>
    <w:basedOn w:val="Normal"/>
    <w:next w:val="Normal"/>
    <w:link w:val="Overskrift7Tegn"/>
    <w:uiPriority w:val="9"/>
    <w:semiHidden/>
    <w:unhideWhenUsed/>
    <w:qFormat/>
    <w:rsid w:val="00453C54"/>
    <w:pPr>
      <w:keepNext/>
      <w:keepLines/>
      <w:spacing w:before="40" w:after="0"/>
      <w:outlineLvl w:val="6"/>
    </w:pPr>
    <w:rPr>
      <w:rFonts w:asciiTheme="majorHAnsi" w:eastAsiaTheme="majorEastAsia" w:hAnsiTheme="majorHAnsi" w:cstheme="majorBidi"/>
      <w:color w:val="2A4F1C" w:themeColor="accent1" w:themeShade="80"/>
    </w:rPr>
  </w:style>
  <w:style w:type="paragraph" w:styleId="Overskrift8">
    <w:name w:val="heading 8"/>
    <w:basedOn w:val="Normal"/>
    <w:next w:val="Normal"/>
    <w:link w:val="Overskrift8Tegn"/>
    <w:uiPriority w:val="9"/>
    <w:semiHidden/>
    <w:unhideWhenUsed/>
    <w:qFormat/>
    <w:rsid w:val="00453C54"/>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Overskrift9">
    <w:name w:val="heading 9"/>
    <w:basedOn w:val="Normal"/>
    <w:next w:val="Normal"/>
    <w:link w:val="Overskrift9Tegn"/>
    <w:uiPriority w:val="9"/>
    <w:semiHidden/>
    <w:unhideWhenUsed/>
    <w:qFormat/>
    <w:rsid w:val="00453C54"/>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3C54"/>
    <w:rPr>
      <w:rFonts w:asciiTheme="majorHAnsi" w:eastAsiaTheme="majorEastAsia" w:hAnsiTheme="majorHAnsi" w:cstheme="majorBidi"/>
      <w:color w:val="3E762A" w:themeColor="accent1" w:themeShade="BF"/>
      <w:sz w:val="30"/>
      <w:szCs w:val="30"/>
    </w:rPr>
  </w:style>
  <w:style w:type="character" w:customStyle="1" w:styleId="Overskrift2Tegn">
    <w:name w:val="Overskrift 2 Tegn"/>
    <w:basedOn w:val="Standardskrifttypeiafsnit"/>
    <w:link w:val="Overskrift2"/>
    <w:uiPriority w:val="9"/>
    <w:rsid w:val="00453C54"/>
    <w:rPr>
      <w:rFonts w:asciiTheme="majorHAnsi" w:eastAsiaTheme="majorEastAsia" w:hAnsiTheme="majorHAnsi" w:cstheme="majorBidi"/>
      <w:color w:val="668926" w:themeColor="accent2" w:themeShade="BF"/>
      <w:sz w:val="28"/>
      <w:szCs w:val="28"/>
    </w:rPr>
  </w:style>
  <w:style w:type="paragraph" w:styleId="Ingenafstand">
    <w:name w:val="No Spacing"/>
    <w:uiPriority w:val="1"/>
    <w:qFormat/>
    <w:rsid w:val="00453C54"/>
    <w:pPr>
      <w:spacing w:after="0" w:line="240" w:lineRule="auto"/>
    </w:pPr>
  </w:style>
  <w:style w:type="paragraph" w:styleId="Listeafsnit">
    <w:name w:val="List Paragraph"/>
    <w:basedOn w:val="Normal"/>
    <w:uiPriority w:val="34"/>
    <w:qFormat/>
    <w:rsid w:val="00402F5A"/>
    <w:pPr>
      <w:ind w:left="720"/>
      <w:contextualSpacing/>
    </w:pPr>
  </w:style>
  <w:style w:type="character" w:customStyle="1" w:styleId="Overskrift3Tegn">
    <w:name w:val="Overskrift 3 Tegn"/>
    <w:basedOn w:val="Standardskrifttypeiafsnit"/>
    <w:link w:val="Overskrift3"/>
    <w:uiPriority w:val="9"/>
    <w:rsid w:val="00453C54"/>
    <w:rPr>
      <w:rFonts w:asciiTheme="majorHAnsi" w:eastAsiaTheme="majorEastAsia" w:hAnsiTheme="majorHAnsi" w:cstheme="majorBidi"/>
      <w:color w:val="066684" w:themeColor="accent6" w:themeShade="BF"/>
      <w:sz w:val="26"/>
      <w:szCs w:val="26"/>
    </w:rPr>
  </w:style>
  <w:style w:type="paragraph" w:styleId="Overskrift">
    <w:name w:val="TOC Heading"/>
    <w:basedOn w:val="Overskrift1"/>
    <w:next w:val="Normal"/>
    <w:uiPriority w:val="39"/>
    <w:unhideWhenUsed/>
    <w:qFormat/>
    <w:rsid w:val="00453C54"/>
    <w:pPr>
      <w:outlineLvl w:val="9"/>
    </w:pPr>
  </w:style>
  <w:style w:type="paragraph" w:styleId="Indholdsfortegnelse1">
    <w:name w:val="toc 1"/>
    <w:basedOn w:val="Normal"/>
    <w:next w:val="Normal"/>
    <w:autoRedefine/>
    <w:uiPriority w:val="39"/>
    <w:unhideWhenUsed/>
    <w:rsid w:val="003A2C27"/>
    <w:pPr>
      <w:tabs>
        <w:tab w:val="left" w:pos="709"/>
        <w:tab w:val="right" w:leader="dot" w:pos="9628"/>
      </w:tabs>
      <w:spacing w:after="100"/>
    </w:pPr>
    <w:rPr>
      <w:rFonts w:ascii="Calibri" w:eastAsia="Times New Roman" w:hAnsi="Calibri" w:cs="Times New Roman"/>
      <w:b/>
      <w:bCs/>
      <w:noProof/>
      <w:lang w:eastAsia="da-DK"/>
    </w:rPr>
  </w:style>
  <w:style w:type="paragraph" w:styleId="Indholdsfortegnelse2">
    <w:name w:val="toc 2"/>
    <w:basedOn w:val="Normal"/>
    <w:next w:val="Normal"/>
    <w:autoRedefine/>
    <w:uiPriority w:val="39"/>
    <w:unhideWhenUsed/>
    <w:rsid w:val="003A2C27"/>
    <w:pPr>
      <w:tabs>
        <w:tab w:val="right" w:leader="dot" w:pos="9628"/>
      </w:tabs>
      <w:spacing w:after="100"/>
      <w:ind w:left="709"/>
    </w:pPr>
    <w:rPr>
      <w:rFonts w:ascii="Calibri Light" w:hAnsi="Calibri Light"/>
      <w:i/>
      <w:noProof/>
      <w:sz w:val="24"/>
      <w:szCs w:val="24"/>
    </w:rPr>
  </w:style>
  <w:style w:type="character" w:styleId="Hyperlink">
    <w:name w:val="Hyperlink"/>
    <w:basedOn w:val="Standardskrifttypeiafsnit"/>
    <w:uiPriority w:val="99"/>
    <w:unhideWhenUsed/>
    <w:rsid w:val="00D7605E"/>
    <w:rPr>
      <w:color w:val="6B9F25" w:themeColor="hyperlink"/>
      <w:u w:val="single"/>
    </w:rPr>
  </w:style>
  <w:style w:type="character" w:customStyle="1" w:styleId="Overskrift4Tegn">
    <w:name w:val="Overskrift 4 Tegn"/>
    <w:basedOn w:val="Standardskrifttypeiafsnit"/>
    <w:link w:val="Overskrift4"/>
    <w:uiPriority w:val="9"/>
    <w:semiHidden/>
    <w:rsid w:val="00453C54"/>
    <w:rPr>
      <w:rFonts w:asciiTheme="majorHAnsi" w:eastAsiaTheme="majorEastAsia" w:hAnsiTheme="majorHAnsi" w:cstheme="majorBidi"/>
      <w:i/>
      <w:iCs/>
      <w:color w:val="318B98" w:themeColor="accent5" w:themeShade="BF"/>
      <w:sz w:val="25"/>
      <w:szCs w:val="25"/>
    </w:rPr>
  </w:style>
  <w:style w:type="character" w:customStyle="1" w:styleId="Overskrift5Tegn">
    <w:name w:val="Overskrift 5 Tegn"/>
    <w:basedOn w:val="Standardskrifttypeiafsnit"/>
    <w:link w:val="Overskrift5"/>
    <w:uiPriority w:val="9"/>
    <w:semiHidden/>
    <w:rsid w:val="00453C54"/>
    <w:rPr>
      <w:rFonts w:asciiTheme="majorHAnsi" w:eastAsiaTheme="majorEastAsia" w:hAnsiTheme="majorHAnsi" w:cstheme="majorBidi"/>
      <w:i/>
      <w:iCs/>
      <w:color w:val="445C19" w:themeColor="accent2" w:themeShade="80"/>
      <w:sz w:val="24"/>
      <w:szCs w:val="24"/>
    </w:rPr>
  </w:style>
  <w:style w:type="character" w:customStyle="1" w:styleId="Overskrift6Tegn">
    <w:name w:val="Overskrift 6 Tegn"/>
    <w:basedOn w:val="Standardskrifttypeiafsnit"/>
    <w:link w:val="Overskrift6"/>
    <w:uiPriority w:val="9"/>
    <w:semiHidden/>
    <w:rsid w:val="00453C54"/>
    <w:rPr>
      <w:rFonts w:asciiTheme="majorHAnsi" w:eastAsiaTheme="majorEastAsia" w:hAnsiTheme="majorHAnsi" w:cstheme="majorBidi"/>
      <w:i/>
      <w:iCs/>
      <w:color w:val="044458" w:themeColor="accent6" w:themeShade="80"/>
      <w:sz w:val="23"/>
      <w:szCs w:val="23"/>
    </w:rPr>
  </w:style>
  <w:style w:type="character" w:customStyle="1" w:styleId="Overskrift7Tegn">
    <w:name w:val="Overskrift 7 Tegn"/>
    <w:basedOn w:val="Standardskrifttypeiafsnit"/>
    <w:link w:val="Overskrift7"/>
    <w:uiPriority w:val="9"/>
    <w:semiHidden/>
    <w:rsid w:val="00453C54"/>
    <w:rPr>
      <w:rFonts w:asciiTheme="majorHAnsi" w:eastAsiaTheme="majorEastAsia" w:hAnsiTheme="majorHAnsi" w:cstheme="majorBidi"/>
      <w:color w:val="2A4F1C" w:themeColor="accent1" w:themeShade="80"/>
    </w:rPr>
  </w:style>
  <w:style w:type="character" w:customStyle="1" w:styleId="Overskrift8Tegn">
    <w:name w:val="Overskrift 8 Tegn"/>
    <w:basedOn w:val="Standardskrifttypeiafsnit"/>
    <w:link w:val="Overskrift8"/>
    <w:uiPriority w:val="9"/>
    <w:semiHidden/>
    <w:rsid w:val="00453C54"/>
    <w:rPr>
      <w:rFonts w:asciiTheme="majorHAnsi" w:eastAsiaTheme="majorEastAsia" w:hAnsiTheme="majorHAnsi" w:cstheme="majorBidi"/>
      <w:color w:val="445C19" w:themeColor="accent2" w:themeShade="80"/>
      <w:sz w:val="21"/>
      <w:szCs w:val="21"/>
    </w:rPr>
  </w:style>
  <w:style w:type="character" w:customStyle="1" w:styleId="Overskrift9Tegn">
    <w:name w:val="Overskrift 9 Tegn"/>
    <w:basedOn w:val="Standardskrifttypeiafsnit"/>
    <w:link w:val="Overskrift9"/>
    <w:uiPriority w:val="9"/>
    <w:semiHidden/>
    <w:rsid w:val="00453C54"/>
    <w:rPr>
      <w:rFonts w:asciiTheme="majorHAnsi" w:eastAsiaTheme="majorEastAsia" w:hAnsiTheme="majorHAnsi" w:cstheme="majorBidi"/>
      <w:color w:val="044458" w:themeColor="accent6" w:themeShade="80"/>
    </w:rPr>
  </w:style>
  <w:style w:type="paragraph" w:styleId="Billedtekst">
    <w:name w:val="caption"/>
    <w:basedOn w:val="Normal"/>
    <w:next w:val="Normal"/>
    <w:uiPriority w:val="35"/>
    <w:semiHidden/>
    <w:unhideWhenUsed/>
    <w:qFormat/>
    <w:rsid w:val="00453C54"/>
    <w:pPr>
      <w:spacing w:line="240" w:lineRule="auto"/>
    </w:pPr>
    <w:rPr>
      <w:b/>
      <w:bCs/>
      <w:smallCaps/>
      <w:color w:val="549E39" w:themeColor="accent1"/>
      <w:spacing w:val="6"/>
    </w:rPr>
  </w:style>
  <w:style w:type="paragraph" w:styleId="Titel">
    <w:name w:val="Title"/>
    <w:basedOn w:val="Normal"/>
    <w:next w:val="Normal"/>
    <w:link w:val="TitelTegn"/>
    <w:uiPriority w:val="10"/>
    <w:qFormat/>
    <w:rsid w:val="00453C54"/>
    <w:pPr>
      <w:spacing w:after="0" w:line="240" w:lineRule="auto"/>
      <w:contextualSpacing/>
    </w:pPr>
    <w:rPr>
      <w:rFonts w:asciiTheme="majorHAnsi" w:eastAsiaTheme="majorEastAsia" w:hAnsiTheme="majorHAnsi" w:cstheme="majorBidi"/>
      <w:color w:val="3E762A" w:themeColor="accent1" w:themeShade="BF"/>
      <w:spacing w:val="-10"/>
      <w:sz w:val="52"/>
      <w:szCs w:val="52"/>
    </w:rPr>
  </w:style>
  <w:style w:type="character" w:customStyle="1" w:styleId="TitelTegn">
    <w:name w:val="Titel Tegn"/>
    <w:basedOn w:val="Standardskrifttypeiafsnit"/>
    <w:link w:val="Titel"/>
    <w:uiPriority w:val="10"/>
    <w:rsid w:val="00453C54"/>
    <w:rPr>
      <w:rFonts w:asciiTheme="majorHAnsi" w:eastAsiaTheme="majorEastAsia" w:hAnsiTheme="majorHAnsi" w:cstheme="majorBidi"/>
      <w:color w:val="3E762A" w:themeColor="accent1" w:themeShade="BF"/>
      <w:spacing w:val="-10"/>
      <w:sz w:val="52"/>
      <w:szCs w:val="52"/>
    </w:rPr>
  </w:style>
  <w:style w:type="paragraph" w:styleId="Undertitel">
    <w:name w:val="Subtitle"/>
    <w:basedOn w:val="Normal"/>
    <w:next w:val="Normal"/>
    <w:link w:val="UndertitelTegn"/>
    <w:uiPriority w:val="11"/>
    <w:qFormat/>
    <w:rsid w:val="00453C54"/>
    <w:pPr>
      <w:numPr>
        <w:ilvl w:val="1"/>
      </w:numPr>
      <w:spacing w:line="240" w:lineRule="auto"/>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453C54"/>
    <w:rPr>
      <w:rFonts w:asciiTheme="majorHAnsi" w:eastAsiaTheme="majorEastAsia" w:hAnsiTheme="majorHAnsi" w:cstheme="majorBidi"/>
    </w:rPr>
  </w:style>
  <w:style w:type="character" w:styleId="Strk">
    <w:name w:val="Strong"/>
    <w:basedOn w:val="Standardskrifttypeiafsnit"/>
    <w:uiPriority w:val="22"/>
    <w:qFormat/>
    <w:rsid w:val="00453C54"/>
    <w:rPr>
      <w:b/>
      <w:bCs/>
    </w:rPr>
  </w:style>
  <w:style w:type="character" w:styleId="Fremhv">
    <w:name w:val="Emphasis"/>
    <w:basedOn w:val="Standardskrifttypeiafsnit"/>
    <w:uiPriority w:val="20"/>
    <w:qFormat/>
    <w:rsid w:val="00453C54"/>
    <w:rPr>
      <w:i/>
      <w:iCs/>
    </w:rPr>
  </w:style>
  <w:style w:type="paragraph" w:styleId="Citat">
    <w:name w:val="Quote"/>
    <w:basedOn w:val="Normal"/>
    <w:next w:val="Normal"/>
    <w:link w:val="CitatTegn"/>
    <w:uiPriority w:val="29"/>
    <w:qFormat/>
    <w:rsid w:val="00453C54"/>
    <w:pPr>
      <w:spacing w:before="120"/>
      <w:ind w:left="720" w:right="720"/>
      <w:jc w:val="center"/>
    </w:pPr>
    <w:rPr>
      <w:i/>
      <w:iCs/>
    </w:rPr>
  </w:style>
  <w:style w:type="character" w:customStyle="1" w:styleId="CitatTegn">
    <w:name w:val="Citat Tegn"/>
    <w:basedOn w:val="Standardskrifttypeiafsnit"/>
    <w:link w:val="Citat"/>
    <w:uiPriority w:val="29"/>
    <w:rsid w:val="00453C54"/>
    <w:rPr>
      <w:i/>
      <w:iCs/>
    </w:rPr>
  </w:style>
  <w:style w:type="paragraph" w:styleId="Strktcitat">
    <w:name w:val="Intense Quote"/>
    <w:basedOn w:val="Normal"/>
    <w:next w:val="Normal"/>
    <w:link w:val="StrktcitatTegn"/>
    <w:uiPriority w:val="30"/>
    <w:qFormat/>
    <w:rsid w:val="00453C54"/>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StrktcitatTegn">
    <w:name w:val="Stærkt citat Tegn"/>
    <w:basedOn w:val="Standardskrifttypeiafsnit"/>
    <w:link w:val="Strktcitat"/>
    <w:uiPriority w:val="30"/>
    <w:rsid w:val="00453C54"/>
    <w:rPr>
      <w:rFonts w:asciiTheme="majorHAnsi" w:eastAsiaTheme="majorEastAsia" w:hAnsiTheme="majorHAnsi" w:cstheme="majorBidi"/>
      <w:color w:val="549E39" w:themeColor="accent1"/>
      <w:sz w:val="24"/>
      <w:szCs w:val="24"/>
    </w:rPr>
  </w:style>
  <w:style w:type="character" w:styleId="Svagfremhvning">
    <w:name w:val="Subtle Emphasis"/>
    <w:basedOn w:val="Standardskrifttypeiafsnit"/>
    <w:uiPriority w:val="19"/>
    <w:qFormat/>
    <w:rsid w:val="00453C54"/>
    <w:rPr>
      <w:i/>
      <w:iCs/>
      <w:color w:val="404040" w:themeColor="text1" w:themeTint="BF"/>
    </w:rPr>
  </w:style>
  <w:style w:type="character" w:styleId="Kraftigfremhvning">
    <w:name w:val="Intense Emphasis"/>
    <w:basedOn w:val="Standardskrifttypeiafsnit"/>
    <w:uiPriority w:val="21"/>
    <w:qFormat/>
    <w:rsid w:val="00453C54"/>
    <w:rPr>
      <w:b w:val="0"/>
      <w:bCs w:val="0"/>
      <w:i/>
      <w:iCs/>
      <w:color w:val="549E39" w:themeColor="accent1"/>
    </w:rPr>
  </w:style>
  <w:style w:type="character" w:styleId="Svaghenvisning">
    <w:name w:val="Subtle Reference"/>
    <w:basedOn w:val="Standardskrifttypeiafsnit"/>
    <w:uiPriority w:val="31"/>
    <w:qFormat/>
    <w:rsid w:val="00453C54"/>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453C54"/>
    <w:rPr>
      <w:b/>
      <w:bCs/>
      <w:smallCaps/>
      <w:color w:val="549E39" w:themeColor="accent1"/>
      <w:spacing w:val="5"/>
      <w:u w:val="single"/>
    </w:rPr>
  </w:style>
  <w:style w:type="character" w:styleId="Bogenstitel">
    <w:name w:val="Book Title"/>
    <w:basedOn w:val="Standardskrifttypeiafsnit"/>
    <w:uiPriority w:val="33"/>
    <w:qFormat/>
    <w:rsid w:val="00453C54"/>
    <w:rPr>
      <w:b/>
      <w:bCs/>
      <w:smallCaps/>
    </w:rPr>
  </w:style>
  <w:style w:type="paragraph" w:styleId="Sidehoved">
    <w:name w:val="header"/>
    <w:basedOn w:val="Normal"/>
    <w:link w:val="SidehovedTegn"/>
    <w:unhideWhenUsed/>
    <w:rsid w:val="009E5F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E5F13"/>
  </w:style>
  <w:style w:type="paragraph" w:styleId="Sidefod">
    <w:name w:val="footer"/>
    <w:basedOn w:val="Normal"/>
    <w:link w:val="SidefodTegn"/>
    <w:uiPriority w:val="99"/>
    <w:unhideWhenUsed/>
    <w:rsid w:val="009E5F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E5F13"/>
  </w:style>
  <w:style w:type="paragraph" w:customStyle="1" w:styleId="Typografi1">
    <w:name w:val="Typografi1"/>
    <w:basedOn w:val="Overskrift1"/>
    <w:link w:val="Typografi1Tegn"/>
    <w:rsid w:val="007913A3"/>
    <w:pPr>
      <w:numPr>
        <w:numId w:val="2"/>
      </w:numPr>
      <w:ind w:left="502"/>
    </w:pPr>
  </w:style>
  <w:style w:type="paragraph" w:customStyle="1" w:styleId="Typografi2">
    <w:name w:val="Typografi2"/>
    <w:basedOn w:val="Typografi1"/>
    <w:link w:val="Typografi2Tegn"/>
    <w:rsid w:val="007913A3"/>
  </w:style>
  <w:style w:type="character" w:customStyle="1" w:styleId="Typografi1Tegn">
    <w:name w:val="Typografi1 Tegn"/>
    <w:basedOn w:val="Overskrift1Tegn"/>
    <w:link w:val="Typografi1"/>
    <w:rsid w:val="007913A3"/>
    <w:rPr>
      <w:rFonts w:asciiTheme="majorHAnsi" w:eastAsiaTheme="majorEastAsia" w:hAnsiTheme="majorHAnsi" w:cstheme="majorBidi"/>
      <w:caps w:val="0"/>
      <w:color w:val="FFFFFF" w:themeColor="background1"/>
      <w:spacing w:val="15"/>
      <w:sz w:val="22"/>
      <w:szCs w:val="22"/>
      <w:shd w:val="clear" w:color="auto" w:fill="549E39" w:themeFill="accent1"/>
    </w:rPr>
  </w:style>
  <w:style w:type="paragraph" w:styleId="NormalWeb">
    <w:name w:val="Normal (Web)"/>
    <w:basedOn w:val="Normal"/>
    <w:uiPriority w:val="99"/>
    <w:unhideWhenUsed/>
    <w:rsid w:val="008140A5"/>
    <w:pPr>
      <w:spacing w:after="0" w:line="240" w:lineRule="auto"/>
    </w:pPr>
    <w:rPr>
      <w:rFonts w:ascii="Times New Roman" w:eastAsiaTheme="minorHAnsi" w:hAnsi="Times New Roman" w:cs="Times New Roman"/>
      <w:sz w:val="24"/>
      <w:szCs w:val="24"/>
      <w:lang w:eastAsia="da-DK"/>
    </w:rPr>
  </w:style>
  <w:style w:type="character" w:customStyle="1" w:styleId="Typografi2Tegn">
    <w:name w:val="Typografi2 Tegn"/>
    <w:basedOn w:val="Typografi1Tegn"/>
    <w:link w:val="Typografi2"/>
    <w:rsid w:val="007913A3"/>
    <w:rPr>
      <w:rFonts w:asciiTheme="majorHAnsi" w:eastAsiaTheme="majorEastAsia" w:hAnsiTheme="majorHAnsi" w:cstheme="majorBidi"/>
      <w:caps w:val="0"/>
      <w:color w:val="FFFFFF" w:themeColor="background1"/>
      <w:spacing w:val="15"/>
      <w:sz w:val="22"/>
      <w:szCs w:val="22"/>
      <w:shd w:val="clear" w:color="auto" w:fill="549E39" w:themeFill="accent1"/>
    </w:rPr>
  </w:style>
  <w:style w:type="paragraph" w:styleId="Almindeligtekst">
    <w:name w:val="Plain Text"/>
    <w:basedOn w:val="Normal"/>
    <w:link w:val="AlmindeligtekstTegn"/>
    <w:uiPriority w:val="99"/>
    <w:semiHidden/>
    <w:unhideWhenUsed/>
    <w:rsid w:val="008140A5"/>
    <w:pPr>
      <w:spacing w:after="0" w:line="240" w:lineRule="auto"/>
    </w:pPr>
    <w:rPr>
      <w:rFonts w:ascii="Calibri" w:eastAsiaTheme="minorHAnsi" w:hAnsi="Calibri"/>
      <w:szCs w:val="21"/>
    </w:rPr>
  </w:style>
  <w:style w:type="character" w:customStyle="1" w:styleId="AlmindeligtekstTegn">
    <w:name w:val="Almindelig tekst Tegn"/>
    <w:basedOn w:val="Standardskrifttypeiafsnit"/>
    <w:link w:val="Almindeligtekst"/>
    <w:uiPriority w:val="99"/>
    <w:semiHidden/>
    <w:rsid w:val="008140A5"/>
    <w:rPr>
      <w:rFonts w:ascii="Calibri" w:eastAsiaTheme="minorHAnsi" w:hAnsi="Calibri"/>
      <w:sz w:val="22"/>
      <w:szCs w:val="21"/>
    </w:rPr>
  </w:style>
  <w:style w:type="paragraph" w:styleId="Markeringsbobletekst">
    <w:name w:val="Balloon Text"/>
    <w:basedOn w:val="Normal"/>
    <w:link w:val="MarkeringsbobletekstTegn"/>
    <w:uiPriority w:val="99"/>
    <w:semiHidden/>
    <w:unhideWhenUsed/>
    <w:rsid w:val="00CF632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F6324"/>
    <w:rPr>
      <w:rFonts w:ascii="Segoe UI" w:hAnsi="Segoe UI" w:cs="Segoe UI"/>
      <w:sz w:val="18"/>
      <w:szCs w:val="18"/>
    </w:rPr>
  </w:style>
  <w:style w:type="paragraph" w:customStyle="1" w:styleId="Typografi3">
    <w:name w:val="Typografi3"/>
    <w:basedOn w:val="Overskrift1"/>
    <w:link w:val="Typografi3Tegn"/>
    <w:qFormat/>
    <w:rsid w:val="00453C54"/>
    <w:pPr>
      <w:numPr>
        <w:ilvl w:val="1"/>
        <w:numId w:val="2"/>
      </w:numPr>
      <w:ind w:left="426"/>
    </w:pPr>
    <w:rPr>
      <w:rFonts w:ascii="Calibri Light" w:hAnsi="Calibri Light"/>
      <w:color w:val="auto"/>
    </w:rPr>
  </w:style>
  <w:style w:type="character" w:customStyle="1" w:styleId="Typografi3Tegn">
    <w:name w:val="Typografi3 Tegn"/>
    <w:basedOn w:val="Overskrift1Tegn"/>
    <w:link w:val="Typografi3"/>
    <w:rsid w:val="00453C54"/>
    <w:rPr>
      <w:rFonts w:ascii="Calibri Light" w:eastAsiaTheme="majorEastAsia" w:hAnsi="Calibri Light" w:cstheme="majorBidi"/>
      <w:color w:val="3E762A" w:themeColor="accent1" w:themeShade="BF"/>
      <w:sz w:val="30"/>
      <w:szCs w:val="30"/>
    </w:rPr>
  </w:style>
  <w:style w:type="paragraph" w:customStyle="1" w:styleId="Default">
    <w:name w:val="Default"/>
    <w:rsid w:val="00051F13"/>
    <w:pPr>
      <w:autoSpaceDE w:val="0"/>
      <w:autoSpaceDN w:val="0"/>
      <w:adjustRightInd w:val="0"/>
      <w:spacing w:after="0" w:line="240" w:lineRule="auto"/>
    </w:pPr>
    <w:rPr>
      <w:rFonts w:ascii="Verdana" w:hAnsi="Verdana" w:cs="Verdana"/>
      <w:color w:val="000000"/>
      <w:sz w:val="24"/>
      <w:szCs w:val="24"/>
    </w:rPr>
  </w:style>
  <w:style w:type="character" w:customStyle="1" w:styleId="s26">
    <w:name w:val="s26"/>
    <w:basedOn w:val="Standardskrifttypeiafsnit"/>
    <w:rsid w:val="00CB43BF"/>
  </w:style>
  <w:style w:type="character" w:styleId="Kommentarhenvisning">
    <w:name w:val="annotation reference"/>
    <w:basedOn w:val="Standardskrifttypeiafsnit"/>
    <w:uiPriority w:val="99"/>
    <w:semiHidden/>
    <w:unhideWhenUsed/>
    <w:rsid w:val="00FB4252"/>
    <w:rPr>
      <w:sz w:val="16"/>
      <w:szCs w:val="16"/>
    </w:rPr>
  </w:style>
  <w:style w:type="paragraph" w:styleId="Kommentartekst">
    <w:name w:val="annotation text"/>
    <w:basedOn w:val="Normal"/>
    <w:link w:val="KommentartekstTegn"/>
    <w:uiPriority w:val="99"/>
    <w:semiHidden/>
    <w:unhideWhenUsed/>
    <w:rsid w:val="00FB425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B4252"/>
    <w:rPr>
      <w:sz w:val="20"/>
      <w:szCs w:val="20"/>
    </w:rPr>
  </w:style>
  <w:style w:type="paragraph" w:styleId="Kommentaremne">
    <w:name w:val="annotation subject"/>
    <w:basedOn w:val="Kommentartekst"/>
    <w:next w:val="Kommentartekst"/>
    <w:link w:val="KommentaremneTegn"/>
    <w:uiPriority w:val="99"/>
    <w:semiHidden/>
    <w:unhideWhenUsed/>
    <w:rsid w:val="00FB4252"/>
    <w:rPr>
      <w:b/>
      <w:bCs/>
    </w:rPr>
  </w:style>
  <w:style w:type="character" w:customStyle="1" w:styleId="KommentaremneTegn">
    <w:name w:val="Kommentaremne Tegn"/>
    <w:basedOn w:val="KommentartekstTegn"/>
    <w:link w:val="Kommentaremne"/>
    <w:uiPriority w:val="99"/>
    <w:semiHidden/>
    <w:rsid w:val="00FB4252"/>
    <w:rPr>
      <w:b/>
      <w:bCs/>
      <w:sz w:val="20"/>
      <w:szCs w:val="20"/>
    </w:rPr>
  </w:style>
  <w:style w:type="character" w:styleId="Ulstomtale">
    <w:name w:val="Unresolved Mention"/>
    <w:basedOn w:val="Standardskrifttypeiafsnit"/>
    <w:uiPriority w:val="99"/>
    <w:semiHidden/>
    <w:unhideWhenUsed/>
    <w:rsid w:val="00C01B1E"/>
    <w:rPr>
      <w:color w:val="605E5C"/>
      <w:shd w:val="clear" w:color="auto" w:fill="E1DFDD"/>
    </w:rPr>
  </w:style>
  <w:style w:type="character" w:styleId="BesgtLink">
    <w:name w:val="FollowedHyperlink"/>
    <w:basedOn w:val="Standardskrifttypeiafsnit"/>
    <w:uiPriority w:val="99"/>
    <w:semiHidden/>
    <w:unhideWhenUsed/>
    <w:rsid w:val="009065E0"/>
    <w:rPr>
      <w:color w:val="BA6906" w:themeColor="followedHyperlink"/>
      <w:u w:val="single"/>
    </w:rPr>
  </w:style>
  <w:style w:type="table" w:styleId="Tabel-Gitter">
    <w:name w:val="Table Grid"/>
    <w:basedOn w:val="Tabel-Normal"/>
    <w:uiPriority w:val="39"/>
    <w:rsid w:val="00E11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C002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475">
      <w:bodyDiv w:val="1"/>
      <w:marLeft w:val="0"/>
      <w:marRight w:val="0"/>
      <w:marTop w:val="0"/>
      <w:marBottom w:val="0"/>
      <w:divBdr>
        <w:top w:val="none" w:sz="0" w:space="0" w:color="auto"/>
        <w:left w:val="none" w:sz="0" w:space="0" w:color="auto"/>
        <w:bottom w:val="none" w:sz="0" w:space="0" w:color="auto"/>
        <w:right w:val="none" w:sz="0" w:space="0" w:color="auto"/>
      </w:divBdr>
    </w:div>
    <w:div w:id="117186167">
      <w:bodyDiv w:val="1"/>
      <w:marLeft w:val="0"/>
      <w:marRight w:val="0"/>
      <w:marTop w:val="0"/>
      <w:marBottom w:val="0"/>
      <w:divBdr>
        <w:top w:val="none" w:sz="0" w:space="0" w:color="auto"/>
        <w:left w:val="none" w:sz="0" w:space="0" w:color="auto"/>
        <w:bottom w:val="none" w:sz="0" w:space="0" w:color="auto"/>
        <w:right w:val="none" w:sz="0" w:space="0" w:color="auto"/>
      </w:divBdr>
    </w:div>
    <w:div w:id="154028654">
      <w:bodyDiv w:val="1"/>
      <w:marLeft w:val="0"/>
      <w:marRight w:val="0"/>
      <w:marTop w:val="0"/>
      <w:marBottom w:val="0"/>
      <w:divBdr>
        <w:top w:val="none" w:sz="0" w:space="0" w:color="auto"/>
        <w:left w:val="none" w:sz="0" w:space="0" w:color="auto"/>
        <w:bottom w:val="none" w:sz="0" w:space="0" w:color="auto"/>
        <w:right w:val="none" w:sz="0" w:space="0" w:color="auto"/>
      </w:divBdr>
    </w:div>
    <w:div w:id="307711614">
      <w:bodyDiv w:val="1"/>
      <w:marLeft w:val="0"/>
      <w:marRight w:val="0"/>
      <w:marTop w:val="0"/>
      <w:marBottom w:val="0"/>
      <w:divBdr>
        <w:top w:val="none" w:sz="0" w:space="0" w:color="auto"/>
        <w:left w:val="none" w:sz="0" w:space="0" w:color="auto"/>
        <w:bottom w:val="none" w:sz="0" w:space="0" w:color="auto"/>
        <w:right w:val="none" w:sz="0" w:space="0" w:color="auto"/>
      </w:divBdr>
    </w:div>
    <w:div w:id="317420385">
      <w:bodyDiv w:val="1"/>
      <w:marLeft w:val="0"/>
      <w:marRight w:val="0"/>
      <w:marTop w:val="0"/>
      <w:marBottom w:val="0"/>
      <w:divBdr>
        <w:top w:val="none" w:sz="0" w:space="0" w:color="auto"/>
        <w:left w:val="none" w:sz="0" w:space="0" w:color="auto"/>
        <w:bottom w:val="none" w:sz="0" w:space="0" w:color="auto"/>
        <w:right w:val="none" w:sz="0" w:space="0" w:color="auto"/>
      </w:divBdr>
    </w:div>
    <w:div w:id="357896277">
      <w:bodyDiv w:val="1"/>
      <w:marLeft w:val="0"/>
      <w:marRight w:val="0"/>
      <w:marTop w:val="0"/>
      <w:marBottom w:val="0"/>
      <w:divBdr>
        <w:top w:val="none" w:sz="0" w:space="0" w:color="auto"/>
        <w:left w:val="none" w:sz="0" w:space="0" w:color="auto"/>
        <w:bottom w:val="none" w:sz="0" w:space="0" w:color="auto"/>
        <w:right w:val="none" w:sz="0" w:space="0" w:color="auto"/>
      </w:divBdr>
    </w:div>
    <w:div w:id="364059950">
      <w:bodyDiv w:val="1"/>
      <w:marLeft w:val="0"/>
      <w:marRight w:val="0"/>
      <w:marTop w:val="0"/>
      <w:marBottom w:val="0"/>
      <w:divBdr>
        <w:top w:val="none" w:sz="0" w:space="0" w:color="auto"/>
        <w:left w:val="none" w:sz="0" w:space="0" w:color="auto"/>
        <w:bottom w:val="none" w:sz="0" w:space="0" w:color="auto"/>
        <w:right w:val="none" w:sz="0" w:space="0" w:color="auto"/>
      </w:divBdr>
    </w:div>
    <w:div w:id="391852116">
      <w:bodyDiv w:val="1"/>
      <w:marLeft w:val="0"/>
      <w:marRight w:val="0"/>
      <w:marTop w:val="0"/>
      <w:marBottom w:val="0"/>
      <w:divBdr>
        <w:top w:val="none" w:sz="0" w:space="0" w:color="auto"/>
        <w:left w:val="none" w:sz="0" w:space="0" w:color="auto"/>
        <w:bottom w:val="none" w:sz="0" w:space="0" w:color="auto"/>
        <w:right w:val="none" w:sz="0" w:space="0" w:color="auto"/>
      </w:divBdr>
    </w:div>
    <w:div w:id="763569537">
      <w:bodyDiv w:val="1"/>
      <w:marLeft w:val="0"/>
      <w:marRight w:val="0"/>
      <w:marTop w:val="0"/>
      <w:marBottom w:val="0"/>
      <w:divBdr>
        <w:top w:val="none" w:sz="0" w:space="0" w:color="auto"/>
        <w:left w:val="none" w:sz="0" w:space="0" w:color="auto"/>
        <w:bottom w:val="none" w:sz="0" w:space="0" w:color="auto"/>
        <w:right w:val="none" w:sz="0" w:space="0" w:color="auto"/>
      </w:divBdr>
    </w:div>
    <w:div w:id="1000961166">
      <w:bodyDiv w:val="1"/>
      <w:marLeft w:val="0"/>
      <w:marRight w:val="0"/>
      <w:marTop w:val="0"/>
      <w:marBottom w:val="0"/>
      <w:divBdr>
        <w:top w:val="none" w:sz="0" w:space="0" w:color="auto"/>
        <w:left w:val="none" w:sz="0" w:space="0" w:color="auto"/>
        <w:bottom w:val="none" w:sz="0" w:space="0" w:color="auto"/>
        <w:right w:val="none" w:sz="0" w:space="0" w:color="auto"/>
      </w:divBdr>
    </w:div>
    <w:div w:id="1001734682">
      <w:bodyDiv w:val="1"/>
      <w:marLeft w:val="0"/>
      <w:marRight w:val="0"/>
      <w:marTop w:val="0"/>
      <w:marBottom w:val="0"/>
      <w:divBdr>
        <w:top w:val="none" w:sz="0" w:space="0" w:color="auto"/>
        <w:left w:val="none" w:sz="0" w:space="0" w:color="auto"/>
        <w:bottom w:val="none" w:sz="0" w:space="0" w:color="auto"/>
        <w:right w:val="none" w:sz="0" w:space="0" w:color="auto"/>
      </w:divBdr>
    </w:div>
    <w:div w:id="1026715059">
      <w:bodyDiv w:val="1"/>
      <w:marLeft w:val="0"/>
      <w:marRight w:val="0"/>
      <w:marTop w:val="0"/>
      <w:marBottom w:val="0"/>
      <w:divBdr>
        <w:top w:val="none" w:sz="0" w:space="0" w:color="auto"/>
        <w:left w:val="none" w:sz="0" w:space="0" w:color="auto"/>
        <w:bottom w:val="none" w:sz="0" w:space="0" w:color="auto"/>
        <w:right w:val="none" w:sz="0" w:space="0" w:color="auto"/>
      </w:divBdr>
    </w:div>
    <w:div w:id="1061446898">
      <w:bodyDiv w:val="1"/>
      <w:marLeft w:val="0"/>
      <w:marRight w:val="0"/>
      <w:marTop w:val="0"/>
      <w:marBottom w:val="0"/>
      <w:divBdr>
        <w:top w:val="none" w:sz="0" w:space="0" w:color="auto"/>
        <w:left w:val="none" w:sz="0" w:space="0" w:color="auto"/>
        <w:bottom w:val="none" w:sz="0" w:space="0" w:color="auto"/>
        <w:right w:val="none" w:sz="0" w:space="0" w:color="auto"/>
      </w:divBdr>
    </w:div>
    <w:div w:id="1070621082">
      <w:bodyDiv w:val="1"/>
      <w:marLeft w:val="0"/>
      <w:marRight w:val="0"/>
      <w:marTop w:val="0"/>
      <w:marBottom w:val="0"/>
      <w:divBdr>
        <w:top w:val="none" w:sz="0" w:space="0" w:color="auto"/>
        <w:left w:val="none" w:sz="0" w:space="0" w:color="auto"/>
        <w:bottom w:val="none" w:sz="0" w:space="0" w:color="auto"/>
        <w:right w:val="none" w:sz="0" w:space="0" w:color="auto"/>
      </w:divBdr>
    </w:div>
    <w:div w:id="1125125875">
      <w:bodyDiv w:val="1"/>
      <w:marLeft w:val="0"/>
      <w:marRight w:val="0"/>
      <w:marTop w:val="0"/>
      <w:marBottom w:val="0"/>
      <w:divBdr>
        <w:top w:val="none" w:sz="0" w:space="0" w:color="auto"/>
        <w:left w:val="none" w:sz="0" w:space="0" w:color="auto"/>
        <w:bottom w:val="none" w:sz="0" w:space="0" w:color="auto"/>
        <w:right w:val="none" w:sz="0" w:space="0" w:color="auto"/>
      </w:divBdr>
    </w:div>
    <w:div w:id="1135174570">
      <w:bodyDiv w:val="1"/>
      <w:marLeft w:val="0"/>
      <w:marRight w:val="0"/>
      <w:marTop w:val="0"/>
      <w:marBottom w:val="0"/>
      <w:divBdr>
        <w:top w:val="none" w:sz="0" w:space="0" w:color="auto"/>
        <w:left w:val="none" w:sz="0" w:space="0" w:color="auto"/>
        <w:bottom w:val="none" w:sz="0" w:space="0" w:color="auto"/>
        <w:right w:val="none" w:sz="0" w:space="0" w:color="auto"/>
      </w:divBdr>
    </w:div>
    <w:div w:id="1233811010">
      <w:bodyDiv w:val="1"/>
      <w:marLeft w:val="0"/>
      <w:marRight w:val="0"/>
      <w:marTop w:val="0"/>
      <w:marBottom w:val="0"/>
      <w:divBdr>
        <w:top w:val="none" w:sz="0" w:space="0" w:color="auto"/>
        <w:left w:val="none" w:sz="0" w:space="0" w:color="auto"/>
        <w:bottom w:val="none" w:sz="0" w:space="0" w:color="auto"/>
        <w:right w:val="none" w:sz="0" w:space="0" w:color="auto"/>
      </w:divBdr>
    </w:div>
    <w:div w:id="1238587518">
      <w:bodyDiv w:val="1"/>
      <w:marLeft w:val="0"/>
      <w:marRight w:val="0"/>
      <w:marTop w:val="0"/>
      <w:marBottom w:val="0"/>
      <w:divBdr>
        <w:top w:val="none" w:sz="0" w:space="0" w:color="auto"/>
        <w:left w:val="none" w:sz="0" w:space="0" w:color="auto"/>
        <w:bottom w:val="none" w:sz="0" w:space="0" w:color="auto"/>
        <w:right w:val="none" w:sz="0" w:space="0" w:color="auto"/>
      </w:divBdr>
    </w:div>
    <w:div w:id="1239902071">
      <w:bodyDiv w:val="1"/>
      <w:marLeft w:val="0"/>
      <w:marRight w:val="0"/>
      <w:marTop w:val="0"/>
      <w:marBottom w:val="0"/>
      <w:divBdr>
        <w:top w:val="none" w:sz="0" w:space="0" w:color="auto"/>
        <w:left w:val="none" w:sz="0" w:space="0" w:color="auto"/>
        <w:bottom w:val="none" w:sz="0" w:space="0" w:color="auto"/>
        <w:right w:val="none" w:sz="0" w:space="0" w:color="auto"/>
      </w:divBdr>
    </w:div>
    <w:div w:id="1311325646">
      <w:bodyDiv w:val="1"/>
      <w:marLeft w:val="0"/>
      <w:marRight w:val="0"/>
      <w:marTop w:val="0"/>
      <w:marBottom w:val="0"/>
      <w:divBdr>
        <w:top w:val="none" w:sz="0" w:space="0" w:color="auto"/>
        <w:left w:val="none" w:sz="0" w:space="0" w:color="auto"/>
        <w:bottom w:val="none" w:sz="0" w:space="0" w:color="auto"/>
        <w:right w:val="none" w:sz="0" w:space="0" w:color="auto"/>
      </w:divBdr>
    </w:div>
    <w:div w:id="1404791242">
      <w:bodyDiv w:val="1"/>
      <w:marLeft w:val="0"/>
      <w:marRight w:val="0"/>
      <w:marTop w:val="0"/>
      <w:marBottom w:val="0"/>
      <w:divBdr>
        <w:top w:val="none" w:sz="0" w:space="0" w:color="auto"/>
        <w:left w:val="none" w:sz="0" w:space="0" w:color="auto"/>
        <w:bottom w:val="none" w:sz="0" w:space="0" w:color="auto"/>
        <w:right w:val="none" w:sz="0" w:space="0" w:color="auto"/>
      </w:divBdr>
    </w:div>
    <w:div w:id="1408308981">
      <w:bodyDiv w:val="1"/>
      <w:marLeft w:val="0"/>
      <w:marRight w:val="0"/>
      <w:marTop w:val="0"/>
      <w:marBottom w:val="0"/>
      <w:divBdr>
        <w:top w:val="none" w:sz="0" w:space="0" w:color="auto"/>
        <w:left w:val="none" w:sz="0" w:space="0" w:color="auto"/>
        <w:bottom w:val="none" w:sz="0" w:space="0" w:color="auto"/>
        <w:right w:val="none" w:sz="0" w:space="0" w:color="auto"/>
      </w:divBdr>
    </w:div>
    <w:div w:id="1506280657">
      <w:bodyDiv w:val="1"/>
      <w:marLeft w:val="0"/>
      <w:marRight w:val="0"/>
      <w:marTop w:val="0"/>
      <w:marBottom w:val="0"/>
      <w:divBdr>
        <w:top w:val="none" w:sz="0" w:space="0" w:color="auto"/>
        <w:left w:val="none" w:sz="0" w:space="0" w:color="auto"/>
        <w:bottom w:val="none" w:sz="0" w:space="0" w:color="auto"/>
        <w:right w:val="none" w:sz="0" w:space="0" w:color="auto"/>
      </w:divBdr>
    </w:div>
    <w:div w:id="1556314609">
      <w:bodyDiv w:val="1"/>
      <w:marLeft w:val="0"/>
      <w:marRight w:val="0"/>
      <w:marTop w:val="0"/>
      <w:marBottom w:val="0"/>
      <w:divBdr>
        <w:top w:val="none" w:sz="0" w:space="0" w:color="auto"/>
        <w:left w:val="none" w:sz="0" w:space="0" w:color="auto"/>
        <w:bottom w:val="none" w:sz="0" w:space="0" w:color="auto"/>
        <w:right w:val="none" w:sz="0" w:space="0" w:color="auto"/>
      </w:divBdr>
    </w:div>
    <w:div w:id="1559592185">
      <w:bodyDiv w:val="1"/>
      <w:marLeft w:val="0"/>
      <w:marRight w:val="0"/>
      <w:marTop w:val="0"/>
      <w:marBottom w:val="0"/>
      <w:divBdr>
        <w:top w:val="none" w:sz="0" w:space="0" w:color="auto"/>
        <w:left w:val="none" w:sz="0" w:space="0" w:color="auto"/>
        <w:bottom w:val="none" w:sz="0" w:space="0" w:color="auto"/>
        <w:right w:val="none" w:sz="0" w:space="0" w:color="auto"/>
      </w:divBdr>
    </w:div>
    <w:div w:id="1592735286">
      <w:bodyDiv w:val="1"/>
      <w:marLeft w:val="0"/>
      <w:marRight w:val="0"/>
      <w:marTop w:val="0"/>
      <w:marBottom w:val="0"/>
      <w:divBdr>
        <w:top w:val="none" w:sz="0" w:space="0" w:color="auto"/>
        <w:left w:val="none" w:sz="0" w:space="0" w:color="auto"/>
        <w:bottom w:val="none" w:sz="0" w:space="0" w:color="auto"/>
        <w:right w:val="none" w:sz="0" w:space="0" w:color="auto"/>
      </w:divBdr>
    </w:div>
    <w:div w:id="1634675161">
      <w:bodyDiv w:val="1"/>
      <w:marLeft w:val="0"/>
      <w:marRight w:val="0"/>
      <w:marTop w:val="0"/>
      <w:marBottom w:val="0"/>
      <w:divBdr>
        <w:top w:val="none" w:sz="0" w:space="0" w:color="auto"/>
        <w:left w:val="none" w:sz="0" w:space="0" w:color="auto"/>
        <w:bottom w:val="none" w:sz="0" w:space="0" w:color="auto"/>
        <w:right w:val="none" w:sz="0" w:space="0" w:color="auto"/>
      </w:divBdr>
    </w:div>
    <w:div w:id="1643655805">
      <w:bodyDiv w:val="1"/>
      <w:marLeft w:val="0"/>
      <w:marRight w:val="0"/>
      <w:marTop w:val="0"/>
      <w:marBottom w:val="0"/>
      <w:divBdr>
        <w:top w:val="none" w:sz="0" w:space="0" w:color="auto"/>
        <w:left w:val="none" w:sz="0" w:space="0" w:color="auto"/>
        <w:bottom w:val="none" w:sz="0" w:space="0" w:color="auto"/>
        <w:right w:val="none" w:sz="0" w:space="0" w:color="auto"/>
      </w:divBdr>
    </w:div>
    <w:div w:id="1646161411">
      <w:bodyDiv w:val="1"/>
      <w:marLeft w:val="0"/>
      <w:marRight w:val="0"/>
      <w:marTop w:val="0"/>
      <w:marBottom w:val="0"/>
      <w:divBdr>
        <w:top w:val="none" w:sz="0" w:space="0" w:color="auto"/>
        <w:left w:val="none" w:sz="0" w:space="0" w:color="auto"/>
        <w:bottom w:val="none" w:sz="0" w:space="0" w:color="auto"/>
        <w:right w:val="none" w:sz="0" w:space="0" w:color="auto"/>
      </w:divBdr>
    </w:div>
    <w:div w:id="1736704570">
      <w:bodyDiv w:val="1"/>
      <w:marLeft w:val="0"/>
      <w:marRight w:val="0"/>
      <w:marTop w:val="0"/>
      <w:marBottom w:val="0"/>
      <w:divBdr>
        <w:top w:val="none" w:sz="0" w:space="0" w:color="auto"/>
        <w:left w:val="none" w:sz="0" w:space="0" w:color="auto"/>
        <w:bottom w:val="none" w:sz="0" w:space="0" w:color="auto"/>
        <w:right w:val="none" w:sz="0" w:space="0" w:color="auto"/>
      </w:divBdr>
    </w:div>
    <w:div w:id="1933775965">
      <w:bodyDiv w:val="1"/>
      <w:marLeft w:val="0"/>
      <w:marRight w:val="0"/>
      <w:marTop w:val="0"/>
      <w:marBottom w:val="0"/>
      <w:divBdr>
        <w:top w:val="none" w:sz="0" w:space="0" w:color="auto"/>
        <w:left w:val="none" w:sz="0" w:space="0" w:color="auto"/>
        <w:bottom w:val="none" w:sz="0" w:space="0" w:color="auto"/>
        <w:right w:val="none" w:sz="0" w:space="0" w:color="auto"/>
      </w:divBdr>
    </w:div>
    <w:div w:id="203365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Facet">
  <a:themeElements>
    <a:clrScheme name="Grø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kstrem skygge">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76BD5328B12DF4682BB1E6D60310F0B" ma:contentTypeVersion="0" ma:contentTypeDescription="Opret et nyt dokument." ma:contentTypeScope="" ma:versionID="3c7ade3823ab69dfcc6089e7086d39e9">
  <xsd:schema xmlns:xsd="http://www.w3.org/2001/XMLSchema" xmlns:xs="http://www.w3.org/2001/XMLSchema" xmlns:p="http://schemas.microsoft.com/office/2006/metadata/properties" targetNamespace="http://schemas.microsoft.com/office/2006/metadata/properties" ma:root="true" ma:fieldsID="29167f8a3c1572cb3ecab02616fa67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DBA53-FE13-4835-9CB8-2983F1635D95}">
  <ds:schemaRefs>
    <ds:schemaRef ds:uri="http://schemas.microsoft.com/sharepoint/v3/contenttype/forms"/>
  </ds:schemaRefs>
</ds:datastoreItem>
</file>

<file path=customXml/itemProps2.xml><?xml version="1.0" encoding="utf-8"?>
<ds:datastoreItem xmlns:ds="http://schemas.openxmlformats.org/officeDocument/2006/customXml" ds:itemID="{C0111E64-F16F-41BC-BC82-A059657FF6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7DA095-864B-4E04-934C-DB3949ADD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4BB5F3-A1B7-47BE-A973-46AC780E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1164</Words>
  <Characters>7101</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Danmarks Jægerforbund</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Elsebeth Braüner</dc:creator>
  <cp:lastModifiedBy>Frank Lilholm Pedersen</cp:lastModifiedBy>
  <cp:revision>2</cp:revision>
  <cp:lastPrinted>2023-06-23T11:48:00Z</cp:lastPrinted>
  <dcterms:created xsi:type="dcterms:W3CDTF">2023-08-01T21:52:00Z</dcterms:created>
  <dcterms:modified xsi:type="dcterms:W3CDTF">2023-08-01T21:52:00Z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0x010100376BD5328B12DF4682BB1E6D60310F0B</vt:lpwstr>
  </property>
  <property fmtid="{D5CDD505-2E9C-101B-9397-08002B2CF9AE}" pid="3" name="MSIP_Label_6431d30e-c018-4f72-ad4c-e56e9d03b1f0_Enabled">
    <vt:lpwstr>true</vt:lpwstr>
  </property>
  <property fmtid="{D5CDD505-2E9C-101B-9397-08002B2CF9AE}" pid="4" name="MSIP_Label_6431d30e-c018-4f72-ad4c-e56e9d03b1f0_SetDate">
    <vt:lpwstr>2023-06-19T11:38:39Z</vt:lpwstr>
  </property>
  <property fmtid="{D5CDD505-2E9C-101B-9397-08002B2CF9AE}" pid="5" name="MSIP_Label_6431d30e-c018-4f72-ad4c-e56e9d03b1f0_Method">
    <vt:lpwstr>Standard</vt:lpwstr>
  </property>
  <property fmtid="{D5CDD505-2E9C-101B-9397-08002B2CF9AE}" pid="6" name="MSIP_Label_6431d30e-c018-4f72-ad4c-e56e9d03b1f0_Name">
    <vt:lpwstr>6431d30e-c018-4f72-ad4c-e56e9d03b1f0</vt:lpwstr>
  </property>
  <property fmtid="{D5CDD505-2E9C-101B-9397-08002B2CF9AE}" pid="7" name="MSIP_Label_6431d30e-c018-4f72-ad4c-e56e9d03b1f0_SiteId">
    <vt:lpwstr>f8be18a6-f648-4a47-be73-86d6c5c6604d</vt:lpwstr>
  </property>
  <property fmtid="{D5CDD505-2E9C-101B-9397-08002B2CF9AE}" pid="8" name="MSIP_Label_6431d30e-c018-4f72-ad4c-e56e9d03b1f0_ActionId">
    <vt:lpwstr>f03e466c-6b35-4450-b6a6-bf330efa8af6</vt:lpwstr>
  </property>
  <property fmtid="{D5CDD505-2E9C-101B-9397-08002B2CF9AE}" pid="9" name="MSIP_Label_6431d30e-c018-4f72-ad4c-e56e9d03b1f0_ContentBits">
    <vt:lpwstr>2</vt:lpwstr>
  </property>
</Properties>
</file>