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5685C" w14:textId="77777777" w:rsidR="00D3277E" w:rsidRPr="00D3277E" w:rsidRDefault="00D3277E" w:rsidP="006C5421">
      <w:pPr>
        <w:spacing w:before="0" w:beforeAutospacing="0" w:after="0" w:afterAutospacing="0"/>
      </w:pPr>
    </w:p>
    <w:p w14:paraId="57A14220" w14:textId="77777777" w:rsidR="00452BB5" w:rsidRDefault="00452BB5" w:rsidP="006C5421">
      <w:pPr>
        <w:spacing w:before="0" w:beforeAutospacing="0" w:after="0" w:afterAutospacing="0"/>
        <w:rPr>
          <w:b/>
          <w:sz w:val="24"/>
        </w:rPr>
      </w:pPr>
    </w:p>
    <w:p w14:paraId="6072A203" w14:textId="77777777" w:rsidR="001947C0" w:rsidRDefault="001947C0" w:rsidP="00403967">
      <w:pPr>
        <w:spacing w:before="0" w:beforeAutospacing="0" w:after="0" w:afterAutospacing="0"/>
        <w:rPr>
          <w:b/>
          <w:szCs w:val="20"/>
        </w:rPr>
      </w:pPr>
    </w:p>
    <w:p w14:paraId="46D6A561" w14:textId="77777777" w:rsidR="007F382A" w:rsidRPr="001D06D6" w:rsidRDefault="007F382A" w:rsidP="007F382A">
      <w:pPr>
        <w:spacing w:before="0" w:beforeAutospacing="0" w:after="0" w:afterAutospacing="0"/>
        <w:rPr>
          <w:b/>
          <w:bCs/>
        </w:rPr>
      </w:pPr>
      <w:r w:rsidRPr="001D06D6">
        <w:rPr>
          <w:b/>
          <w:bCs/>
        </w:rPr>
        <w:t>Miljøministeriet</w:t>
      </w:r>
    </w:p>
    <w:p w14:paraId="634D88E0" w14:textId="58DE7169" w:rsidR="007F382A" w:rsidRDefault="005F0DFF" w:rsidP="007F382A">
      <w:pPr>
        <w:spacing w:before="0" w:beforeAutospacing="0" w:after="0" w:afterAutospacing="0"/>
        <w:rPr>
          <w:b/>
          <w:bCs/>
        </w:rPr>
      </w:pPr>
      <w:r>
        <w:rPr>
          <w:b/>
          <w:bCs/>
        </w:rPr>
        <w:t>Camilla Mai Nguyen</w:t>
      </w:r>
    </w:p>
    <w:p w14:paraId="68B1AED2" w14:textId="0688270A" w:rsidR="005F0DFF" w:rsidRDefault="005F0DFF" w:rsidP="007F382A">
      <w:pPr>
        <w:spacing w:before="0" w:beforeAutospacing="0" w:after="0" w:afterAutospacing="0"/>
        <w:rPr>
          <w:b/>
          <w:bCs/>
        </w:rPr>
      </w:pPr>
      <w:r>
        <w:rPr>
          <w:b/>
          <w:bCs/>
        </w:rPr>
        <w:t>mim@mim.dk</w:t>
      </w:r>
    </w:p>
    <w:p w14:paraId="6EC73BC9" w14:textId="77777777" w:rsidR="007F382A" w:rsidRDefault="007F382A" w:rsidP="007F382A">
      <w:pPr>
        <w:spacing w:before="0" w:beforeAutospacing="0" w:after="0" w:afterAutospacing="0"/>
        <w:rPr>
          <w:b/>
          <w:szCs w:val="20"/>
        </w:rPr>
      </w:pPr>
    </w:p>
    <w:p w14:paraId="21B1AC98" w14:textId="77777777" w:rsidR="001947C0" w:rsidRDefault="001947C0" w:rsidP="00403967">
      <w:pPr>
        <w:spacing w:before="0" w:beforeAutospacing="0" w:after="0" w:afterAutospacing="0"/>
        <w:rPr>
          <w:b/>
          <w:szCs w:val="20"/>
        </w:rPr>
      </w:pPr>
    </w:p>
    <w:p w14:paraId="3836F7D2" w14:textId="77777777" w:rsidR="001947C0" w:rsidRDefault="001947C0" w:rsidP="00403967">
      <w:pPr>
        <w:spacing w:before="0" w:beforeAutospacing="0" w:after="0" w:afterAutospacing="0"/>
        <w:rPr>
          <w:b/>
          <w:szCs w:val="20"/>
        </w:rPr>
      </w:pPr>
    </w:p>
    <w:p w14:paraId="2FCDFA66" w14:textId="77777777" w:rsidR="001947C0" w:rsidRDefault="001947C0" w:rsidP="00403967">
      <w:pPr>
        <w:spacing w:before="0" w:beforeAutospacing="0" w:after="0" w:afterAutospacing="0"/>
        <w:rPr>
          <w:b/>
          <w:szCs w:val="20"/>
        </w:rPr>
      </w:pPr>
    </w:p>
    <w:p w14:paraId="0C0BDCFF" w14:textId="77777777" w:rsidR="001947C0" w:rsidRDefault="001947C0" w:rsidP="00403967">
      <w:pPr>
        <w:spacing w:before="0" w:beforeAutospacing="0" w:after="0" w:afterAutospacing="0"/>
        <w:rPr>
          <w:b/>
          <w:szCs w:val="20"/>
        </w:rPr>
      </w:pPr>
      <w:r w:rsidRPr="00403967">
        <w:rPr>
          <w:noProof/>
          <w:szCs w:val="20"/>
          <w:lang w:eastAsia="da-DK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7EF319" wp14:editId="4D40C326">
                <wp:simplePos x="0" y="0"/>
                <wp:positionH relativeFrom="rightMargin">
                  <wp:posOffset>47625</wp:posOffset>
                </wp:positionH>
                <wp:positionV relativeFrom="paragraph">
                  <wp:posOffset>88900</wp:posOffset>
                </wp:positionV>
                <wp:extent cx="1438275" cy="361950"/>
                <wp:effectExtent l="0" t="0" r="9525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1B2EA" w14:textId="1FC1E654" w:rsidR="001A4850" w:rsidRPr="00D42CA8" w:rsidRDefault="001A48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42CA8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42CA8">
                              <w:rPr>
                                <w:sz w:val="18"/>
                                <w:szCs w:val="18"/>
                              </w:rPr>
                              <w:instrText xml:space="preserve"> DATE  \@ "d. MMMM yyyy"  \* MERGEFORMAT </w:instrText>
                            </w:r>
                            <w:r w:rsidRPr="00D42CA8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D04B3">
                              <w:rPr>
                                <w:noProof/>
                                <w:sz w:val="18"/>
                                <w:szCs w:val="18"/>
                              </w:rPr>
                              <w:t>22. juni 2021</w:t>
                            </w:r>
                            <w:r w:rsidRPr="00D42CA8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EF31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.75pt;margin-top:7pt;width:113.25pt;height:2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RHJAIAAB4EAAAOAAAAZHJzL2Uyb0RvYy54bWysU9tu2zAMfR+wfxD0vjh2kzYx4hRdugwD&#10;ugvQ7gNkWY6FSqImKbGzrx8lp2nQvQ3zg0Ca1CF5eLS6HbQiB+G8BFPRfDKlRBgOjTS7iv582n5Y&#10;UOIDMw1TYERFj8LT2/X7d6velqKADlQjHEEQ48veVrQLwZZZ5nknNPMTsMJgsAWnWUDX7bLGsR7R&#10;tcqK6fQ668E11gEX3uPf+zFI1wm/bQUP39vWi0BURbG3kE6Xzjqe2XrFyp1jtpP81Ab7hy40kwaL&#10;nqHuWWBk7+RfUFpyBx7aMOGgM2hbyUWaAafJp2+meeyYFWkWJMfbM03+/8Hyb4cfjsimokV+Q4lh&#10;Gpf0JJ59aIUKpIgE9daXmPdoMTMMH2HARadhvX0A/uyJgU3HzE7cOQd9J1iDDebxZnZxdcTxEaTu&#10;v0KDddg+QAIaWqcje8gHQXRc1PG8HDEEwmPJ2dWiuJlTwjF2dZ0v52l7GStfblvnw2cBmkSjog6X&#10;n9DZ4cGH2A0rX1JiMQ9KNlupVHLcrt4oRw4MhbJNXxrgTZoypK/ocl7ME7KBeD9pSMuAQlZSV3Qx&#10;jd8orcjGJ9OklMCkGm3sRJkTPZGRkZsw1AMmRs5qaI5IlINRsPjA0OjA/aakR7FW1P/aMycoUV8M&#10;kr3MZ7Oo7uTM5jcFOu4yUl9GmOEIVdFAyWhuQnoRkQcDd7iUVia+Xjs59YoiTDSeHkxU+aWfsl6f&#10;9foPAAAA//8DAFBLAwQUAAYACAAAACEA9Emjk9sAAAAHAQAADwAAAGRycy9kb3ducmV2LnhtbEyP&#10;wU7DQAxE70j8w8pIXBDdtLQNhGwqQAJxbekHOFk3ich6o+y2Sf8e90Rv9sxo/JxvJtepEw2h9Wxg&#10;PktAEVfetlwb2P98Pj6DChHZYueZDJwpwKa4vckxs37kLZ12sVZSwiFDA02MfaZ1qBpyGGa+Jxbv&#10;4AeHUdah1nbAUcpdpxdJstYOW5YLDfb00VD1uzs6A4fv8WH1MpZfcZ9ul+t3bNPSn425v5veXkFF&#10;muJ/GC74gg6FMJX+yDaozkC6kqDIS/lI7MXTZShFnyegi1xf8xd/AAAA//8DAFBLAQItABQABgAI&#10;AAAAIQC2gziS/gAAAOEBAAATAAAAAAAAAAAAAAAAAAAAAABbQ29udGVudF9UeXBlc10ueG1sUEsB&#10;Ai0AFAAGAAgAAAAhADj9If/WAAAAlAEAAAsAAAAAAAAAAAAAAAAALwEAAF9yZWxzLy5yZWxzUEsB&#10;Ai0AFAAGAAgAAAAhAG5HdEckAgAAHgQAAA4AAAAAAAAAAAAAAAAALgIAAGRycy9lMm9Eb2MueG1s&#10;UEsBAi0AFAAGAAgAAAAhAPRJo5PbAAAABwEAAA8AAAAAAAAAAAAAAAAAfgQAAGRycy9kb3ducmV2&#10;LnhtbFBLBQYAAAAABAAEAPMAAACGBQAAAAA=&#10;" stroked="f">
                <v:textbox>
                  <w:txbxContent>
                    <w:p w14:paraId="14D1B2EA" w14:textId="1FC1E654" w:rsidR="001A4850" w:rsidRPr="00D42CA8" w:rsidRDefault="001A4850">
                      <w:pPr>
                        <w:rPr>
                          <w:sz w:val="18"/>
                          <w:szCs w:val="18"/>
                        </w:rPr>
                      </w:pPr>
                      <w:r w:rsidRPr="00D42CA8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D42CA8">
                        <w:rPr>
                          <w:sz w:val="18"/>
                          <w:szCs w:val="18"/>
                        </w:rPr>
                        <w:instrText xml:space="preserve"> DATE  \@ "d. MMMM yyyy"  \* MERGEFORMAT </w:instrText>
                      </w:r>
                      <w:r w:rsidRPr="00D42CA8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FD04B3">
                        <w:rPr>
                          <w:noProof/>
                          <w:sz w:val="18"/>
                          <w:szCs w:val="18"/>
                        </w:rPr>
                        <w:t>22. juni 2021</w:t>
                      </w:r>
                      <w:r w:rsidRPr="00D42CA8"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29D01E" w14:textId="77777777" w:rsidR="001947C0" w:rsidRDefault="001947C0" w:rsidP="00403967">
      <w:pPr>
        <w:spacing w:before="0" w:beforeAutospacing="0" w:after="0" w:afterAutospacing="0"/>
        <w:rPr>
          <w:b/>
          <w:szCs w:val="20"/>
        </w:rPr>
      </w:pPr>
    </w:p>
    <w:p w14:paraId="6521F28D" w14:textId="77777777" w:rsidR="001947C0" w:rsidRDefault="001947C0" w:rsidP="00403967">
      <w:pPr>
        <w:spacing w:before="0" w:beforeAutospacing="0" w:after="0" w:afterAutospacing="0"/>
        <w:rPr>
          <w:b/>
          <w:szCs w:val="20"/>
        </w:rPr>
      </w:pPr>
    </w:p>
    <w:p w14:paraId="6262FB63" w14:textId="77777777" w:rsidR="001947C0" w:rsidRDefault="001947C0" w:rsidP="00403967">
      <w:pPr>
        <w:spacing w:before="0" w:beforeAutospacing="0" w:after="0" w:afterAutospacing="0"/>
        <w:rPr>
          <w:b/>
          <w:szCs w:val="20"/>
        </w:rPr>
      </w:pPr>
    </w:p>
    <w:p w14:paraId="2D7E79DB" w14:textId="7B9706D9" w:rsidR="00CE59AF" w:rsidRDefault="00403967" w:rsidP="007F382A">
      <w:pPr>
        <w:spacing w:before="0" w:beforeAutospacing="0" w:after="0" w:afterAutospacing="0"/>
        <w:rPr>
          <w:b/>
          <w:szCs w:val="20"/>
        </w:rPr>
      </w:pPr>
      <w:r w:rsidRPr="007F382A">
        <w:rPr>
          <w:b/>
          <w:szCs w:val="20"/>
        </w:rPr>
        <w:t>Vedr.:</w:t>
      </w:r>
      <w:r w:rsidR="00FE4D24" w:rsidRPr="007F382A">
        <w:rPr>
          <w:szCs w:val="20"/>
        </w:rPr>
        <w:t xml:space="preserve"> </w:t>
      </w:r>
      <w:r w:rsidR="007F382A" w:rsidRPr="007F382A">
        <w:rPr>
          <w:b/>
          <w:szCs w:val="20"/>
        </w:rPr>
        <w:t>Vedr. høring af ændringer i bekendtgørelse</w:t>
      </w:r>
      <w:r w:rsidR="005F0DFF">
        <w:rPr>
          <w:b/>
          <w:szCs w:val="20"/>
        </w:rPr>
        <w:t xml:space="preserve"> om forsøg med buejagt n</w:t>
      </w:r>
      <w:r w:rsidR="007F382A" w:rsidRPr="007F382A">
        <w:rPr>
          <w:b/>
          <w:szCs w:val="20"/>
        </w:rPr>
        <w:t>r. 20</w:t>
      </w:r>
      <w:r w:rsidR="005F0DFF">
        <w:rPr>
          <w:b/>
          <w:szCs w:val="20"/>
        </w:rPr>
        <w:t>21</w:t>
      </w:r>
      <w:r w:rsidR="007F382A" w:rsidRPr="007F382A">
        <w:rPr>
          <w:b/>
          <w:szCs w:val="20"/>
        </w:rPr>
        <w:t>-2</w:t>
      </w:r>
      <w:r w:rsidR="005F0DFF">
        <w:rPr>
          <w:b/>
          <w:szCs w:val="20"/>
        </w:rPr>
        <w:t>944</w:t>
      </w:r>
    </w:p>
    <w:p w14:paraId="5324CC1D" w14:textId="77777777" w:rsidR="007F382A" w:rsidRPr="007F382A" w:rsidRDefault="007F382A" w:rsidP="007F382A">
      <w:pPr>
        <w:spacing w:before="0" w:beforeAutospacing="0" w:after="0" w:afterAutospacing="0"/>
        <w:rPr>
          <w:b/>
          <w:szCs w:val="20"/>
        </w:rPr>
      </w:pPr>
    </w:p>
    <w:p w14:paraId="440C01AE" w14:textId="236F8762" w:rsidR="005F0DFF" w:rsidRDefault="00D03B79" w:rsidP="007F382A">
      <w:pPr>
        <w:spacing w:before="0" w:beforeAutospacing="0" w:after="0" w:afterAutospacing="0"/>
        <w:ind w:right="-398"/>
        <w:rPr>
          <w:szCs w:val="20"/>
        </w:rPr>
      </w:pPr>
      <w:r>
        <w:rPr>
          <w:szCs w:val="20"/>
        </w:rPr>
        <w:t xml:space="preserve">Det er med glæde at </w:t>
      </w:r>
      <w:r w:rsidR="005F0DFF">
        <w:rPr>
          <w:szCs w:val="20"/>
        </w:rPr>
        <w:t>Danmarks Jægerforbund</w:t>
      </w:r>
      <w:r>
        <w:rPr>
          <w:szCs w:val="20"/>
        </w:rPr>
        <w:t xml:space="preserve"> erfarer</w:t>
      </w:r>
      <w:r w:rsidR="005F0DFF">
        <w:rPr>
          <w:szCs w:val="20"/>
        </w:rPr>
        <w:t xml:space="preserve">, at forsøgsordningen er forlænget med henblik på at tilvejebringe et solidt datagrundlag til at vurdere en fremtidig jagt med bue på det store hjortevildt. </w:t>
      </w:r>
    </w:p>
    <w:p w14:paraId="75D6BD43" w14:textId="77777777" w:rsidR="00D03B79" w:rsidRDefault="00D03B79" w:rsidP="007F382A">
      <w:pPr>
        <w:spacing w:before="0" w:beforeAutospacing="0" w:after="0" w:afterAutospacing="0"/>
        <w:ind w:right="-398"/>
        <w:rPr>
          <w:szCs w:val="20"/>
        </w:rPr>
      </w:pPr>
    </w:p>
    <w:p w14:paraId="0108AEDE" w14:textId="08A9860F" w:rsidR="00F16752" w:rsidRDefault="005F0DFF" w:rsidP="007F382A">
      <w:pPr>
        <w:spacing w:before="0" w:beforeAutospacing="0" w:after="0" w:afterAutospacing="0"/>
        <w:ind w:right="-398"/>
        <w:rPr>
          <w:szCs w:val="20"/>
        </w:rPr>
      </w:pPr>
      <w:r>
        <w:rPr>
          <w:szCs w:val="20"/>
        </w:rPr>
        <w:t>Vi anbefaler, at DCE inddrages i vurderingen af data, samt at der iværksættes tiltag, der kan sikre</w:t>
      </w:r>
      <w:r w:rsidR="00CB41F6">
        <w:rPr>
          <w:szCs w:val="20"/>
        </w:rPr>
        <w:t>,</w:t>
      </w:r>
      <w:r>
        <w:rPr>
          <w:szCs w:val="20"/>
        </w:rPr>
        <w:t xml:space="preserve"> at der indsamles et tilstrækkeligt datagrundlag inden for bekendtgørelsens prøveperiode</w:t>
      </w:r>
      <w:r w:rsidR="00D03B79">
        <w:rPr>
          <w:szCs w:val="20"/>
        </w:rPr>
        <w:t>,</w:t>
      </w:r>
      <w:r>
        <w:rPr>
          <w:szCs w:val="20"/>
        </w:rPr>
        <w:t xml:space="preserve"> der udløber 31. august 2022.</w:t>
      </w:r>
      <w:r w:rsidR="00CB41F6">
        <w:rPr>
          <w:szCs w:val="20"/>
        </w:rPr>
        <w:t xml:space="preserve"> Dette kan f.eks. gøres ved at afholde kontrollerede buejagter på Naturstyrelsens arealer med det formål at nedlægge særligt kronvildt.</w:t>
      </w:r>
    </w:p>
    <w:p w14:paraId="28B18678" w14:textId="77777777" w:rsidR="00D03B79" w:rsidRPr="007F382A" w:rsidRDefault="00D03B79" w:rsidP="007F382A">
      <w:pPr>
        <w:spacing w:before="0" w:beforeAutospacing="0" w:after="0" w:afterAutospacing="0"/>
        <w:ind w:right="-398"/>
        <w:rPr>
          <w:bCs/>
          <w:szCs w:val="20"/>
        </w:rPr>
      </w:pPr>
    </w:p>
    <w:p w14:paraId="54C628A8" w14:textId="0600CD5C" w:rsidR="00661509" w:rsidRPr="00CB41F6" w:rsidRDefault="00CB41F6" w:rsidP="000917DE">
      <w:pPr>
        <w:spacing w:before="0" w:beforeAutospacing="0" w:after="0" w:afterAutospacing="0"/>
        <w:rPr>
          <w:bCs/>
          <w:szCs w:val="20"/>
        </w:rPr>
      </w:pPr>
      <w:r w:rsidRPr="00CB41F6">
        <w:rPr>
          <w:bCs/>
          <w:szCs w:val="20"/>
        </w:rPr>
        <w:t>Vi står naturligvis til rådighed i det omfang</w:t>
      </w:r>
      <w:r w:rsidR="00D03B79">
        <w:rPr>
          <w:bCs/>
          <w:szCs w:val="20"/>
        </w:rPr>
        <w:t>,</w:t>
      </w:r>
      <w:r>
        <w:rPr>
          <w:bCs/>
          <w:szCs w:val="20"/>
        </w:rPr>
        <w:t xml:space="preserve"> vi kan bidrage til dataindsamling</w:t>
      </w:r>
      <w:r w:rsidRPr="00CB41F6">
        <w:rPr>
          <w:bCs/>
          <w:szCs w:val="20"/>
        </w:rPr>
        <w:t xml:space="preserve"> </w:t>
      </w:r>
      <w:r>
        <w:rPr>
          <w:bCs/>
          <w:szCs w:val="20"/>
        </w:rPr>
        <w:t>mv.</w:t>
      </w:r>
    </w:p>
    <w:p w14:paraId="511C65E1" w14:textId="77777777" w:rsidR="00661509" w:rsidRPr="000917DE" w:rsidRDefault="00661509" w:rsidP="000917DE">
      <w:pPr>
        <w:spacing w:before="0" w:beforeAutospacing="0" w:after="0" w:afterAutospacing="0"/>
        <w:rPr>
          <w:b/>
          <w:szCs w:val="20"/>
        </w:rPr>
      </w:pPr>
    </w:p>
    <w:p w14:paraId="1F804736" w14:textId="77777777" w:rsidR="00D3277E" w:rsidRPr="00403967" w:rsidRDefault="00D3277E" w:rsidP="00403967">
      <w:pPr>
        <w:spacing w:before="0" w:beforeAutospacing="0" w:after="0" w:afterAutospacing="0"/>
        <w:rPr>
          <w:b/>
          <w:szCs w:val="20"/>
        </w:rPr>
      </w:pPr>
    </w:p>
    <w:p w14:paraId="1738AAED" w14:textId="77777777" w:rsidR="00403967" w:rsidRPr="00403967" w:rsidRDefault="00403967" w:rsidP="00403967">
      <w:pPr>
        <w:spacing w:before="0" w:beforeAutospacing="0" w:after="0" w:afterAutospacing="0"/>
        <w:rPr>
          <w:szCs w:val="20"/>
        </w:rPr>
      </w:pPr>
    </w:p>
    <w:p w14:paraId="7402046F" w14:textId="77777777" w:rsidR="003460C4" w:rsidRPr="00403967" w:rsidRDefault="003460C4" w:rsidP="003460C4">
      <w:pPr>
        <w:spacing w:before="0" w:beforeAutospacing="0" w:after="0" w:afterAutospacing="0"/>
        <w:rPr>
          <w:szCs w:val="20"/>
        </w:rPr>
      </w:pPr>
      <w:r w:rsidRPr="00403967">
        <w:rPr>
          <w:szCs w:val="20"/>
        </w:rPr>
        <w:t>Venlig hilsen</w:t>
      </w:r>
    </w:p>
    <w:p w14:paraId="0C711B53" w14:textId="77777777" w:rsidR="003460C4" w:rsidRPr="00403967" w:rsidRDefault="00C80864" w:rsidP="003460C4">
      <w:pPr>
        <w:spacing w:before="0" w:beforeAutospacing="0" w:after="0" w:afterAutospacing="0"/>
        <w:rPr>
          <w:szCs w:val="20"/>
        </w:rPr>
      </w:pPr>
      <w:r w:rsidRPr="00403967">
        <w:rPr>
          <w:szCs w:val="20"/>
        </w:rPr>
        <w:t>Danmarks Jægerforbund</w:t>
      </w:r>
    </w:p>
    <w:p w14:paraId="6A320283" w14:textId="77777777" w:rsidR="003460C4" w:rsidRPr="00403967" w:rsidRDefault="003460C4" w:rsidP="003460C4">
      <w:pPr>
        <w:spacing w:before="0" w:beforeAutospacing="0" w:after="0" w:afterAutospacing="0"/>
        <w:rPr>
          <w:szCs w:val="20"/>
        </w:rPr>
      </w:pPr>
    </w:p>
    <w:p w14:paraId="1B9740BF" w14:textId="77777777" w:rsidR="00C80864" w:rsidRPr="00403967" w:rsidRDefault="00452BB5" w:rsidP="003460C4">
      <w:pPr>
        <w:spacing w:before="0" w:beforeAutospacing="0" w:after="0" w:afterAutospacing="0"/>
        <w:rPr>
          <w:szCs w:val="20"/>
        </w:rPr>
      </w:pPr>
      <w:r w:rsidRPr="00403967">
        <w:rPr>
          <w:rFonts w:ascii="Calibri" w:hAnsi="Calibri"/>
          <w:noProof/>
          <w:szCs w:val="20"/>
          <w:lang w:eastAsia="da-DK"/>
        </w:rPr>
        <w:drawing>
          <wp:inline distT="0" distB="0" distL="0" distR="0" wp14:anchorId="2141BA14" wp14:editId="718C572C">
            <wp:extent cx="2743200" cy="497257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979" cy="50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9B1C" w14:textId="77777777" w:rsidR="003460C4" w:rsidRPr="00403967" w:rsidRDefault="006C5421" w:rsidP="003460C4">
      <w:pPr>
        <w:spacing w:before="0" w:beforeAutospacing="0" w:after="0" w:afterAutospacing="0"/>
        <w:rPr>
          <w:szCs w:val="20"/>
        </w:rPr>
      </w:pPr>
      <w:r w:rsidRPr="00403967">
        <w:rPr>
          <w:szCs w:val="20"/>
        </w:rPr>
        <w:t>Claus Lind Christensen</w:t>
      </w:r>
    </w:p>
    <w:p w14:paraId="309A2BBB" w14:textId="77777777" w:rsidR="003460C4" w:rsidRPr="00403967" w:rsidRDefault="006C5421" w:rsidP="003460C4">
      <w:pPr>
        <w:spacing w:before="0" w:beforeAutospacing="0" w:after="0" w:afterAutospacing="0"/>
        <w:rPr>
          <w:szCs w:val="20"/>
        </w:rPr>
      </w:pPr>
      <w:r w:rsidRPr="00403967">
        <w:rPr>
          <w:szCs w:val="20"/>
        </w:rPr>
        <w:t>Formand</w:t>
      </w:r>
    </w:p>
    <w:p w14:paraId="258C855E" w14:textId="77777777" w:rsidR="00C80864" w:rsidRPr="00403967" w:rsidRDefault="00C80864" w:rsidP="003460C4">
      <w:pPr>
        <w:spacing w:before="0" w:beforeAutospacing="0" w:after="0" w:afterAutospacing="0"/>
        <w:rPr>
          <w:szCs w:val="20"/>
        </w:rPr>
      </w:pPr>
    </w:p>
    <w:p w14:paraId="1AE53839" w14:textId="77777777" w:rsidR="002B5BF2" w:rsidRDefault="00C80864" w:rsidP="003460C4">
      <w:pPr>
        <w:spacing w:before="0" w:beforeAutospacing="0" w:after="0" w:afterAutospacing="0"/>
        <w:rPr>
          <w:rFonts w:ascii="Helvetica" w:hAnsi="Helvetica" w:cs="Helvetica"/>
          <w:color w:val="3C3C3C"/>
          <w:shd w:val="clear" w:color="auto" w:fill="FFFFFF"/>
        </w:rPr>
      </w:pPr>
      <w:r w:rsidRPr="00403967">
        <w:rPr>
          <w:szCs w:val="20"/>
        </w:rPr>
        <w:t xml:space="preserve">Direkte tlf. + 45 </w:t>
      </w:r>
      <w:r w:rsidR="002B5BF2">
        <w:rPr>
          <w:rFonts w:ascii="Helvetica" w:hAnsi="Helvetica" w:cs="Helvetica"/>
          <w:color w:val="3C3C3C"/>
          <w:shd w:val="clear" w:color="auto" w:fill="FFFFFF"/>
        </w:rPr>
        <w:t>27 80 28 55</w:t>
      </w:r>
    </w:p>
    <w:p w14:paraId="66AAAAB6" w14:textId="77777777" w:rsidR="001632B3" w:rsidRPr="00403967" w:rsidRDefault="00C80864" w:rsidP="003460C4">
      <w:pPr>
        <w:spacing w:before="0" w:beforeAutospacing="0" w:after="0" w:afterAutospacing="0"/>
        <w:rPr>
          <w:szCs w:val="20"/>
        </w:rPr>
      </w:pPr>
      <w:r w:rsidRPr="00403967">
        <w:rPr>
          <w:szCs w:val="20"/>
        </w:rPr>
        <w:t xml:space="preserve">E-mail </w:t>
      </w:r>
      <w:hyperlink r:id="rId9" w:history="1">
        <w:r w:rsidR="00452BB5" w:rsidRPr="00403967">
          <w:rPr>
            <w:rStyle w:val="Hyperlink"/>
            <w:szCs w:val="20"/>
          </w:rPr>
          <w:t>clc@jaegerne.dk</w:t>
        </w:r>
      </w:hyperlink>
    </w:p>
    <w:sectPr w:rsidR="001632B3" w:rsidRPr="00403967" w:rsidSect="001632B3">
      <w:footerReference w:type="default" r:id="rId10"/>
      <w:headerReference w:type="first" r:id="rId11"/>
      <w:footerReference w:type="first" r:id="rId12"/>
      <w:pgSz w:w="11906" w:h="16838"/>
      <w:pgMar w:top="1985" w:right="3119" w:bottom="851" w:left="124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E3C1F" w14:textId="77777777" w:rsidR="00EA139E" w:rsidRDefault="00EA139E" w:rsidP="003460C4">
      <w:pPr>
        <w:spacing w:before="0" w:after="0"/>
      </w:pPr>
      <w:r>
        <w:separator/>
      </w:r>
    </w:p>
  </w:endnote>
  <w:endnote w:type="continuationSeparator" w:id="0">
    <w:p w14:paraId="1D360163" w14:textId="77777777" w:rsidR="00EA139E" w:rsidRDefault="00EA139E" w:rsidP="003460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3831319"/>
      <w:docPartObj>
        <w:docPartGallery w:val="Page Numbers (Bottom of Page)"/>
        <w:docPartUnique/>
      </w:docPartObj>
    </w:sdtPr>
    <w:sdtEndPr>
      <w:rPr>
        <w:color w:val="6F7C4F" w:themeColor="background2"/>
        <w:sz w:val="18"/>
      </w:rPr>
    </w:sdtEndPr>
    <w:sdtContent>
      <w:p w14:paraId="44C9B4C2" w14:textId="77777777" w:rsidR="001F5916" w:rsidRPr="001F5916" w:rsidRDefault="001632B3" w:rsidP="001632B3">
        <w:pPr>
          <w:pStyle w:val="Sidefod"/>
          <w:tabs>
            <w:tab w:val="clear" w:pos="9638"/>
          </w:tabs>
          <w:ind w:left="284" w:right="-1816"/>
          <w:rPr>
            <w:color w:val="6F7C4F" w:themeColor="background2"/>
            <w:sz w:val="18"/>
          </w:rPr>
        </w:pPr>
        <w:r>
          <w:rPr>
            <w:noProof/>
            <w:color w:val="6F7C4F" w:themeColor="background2"/>
            <w:sz w:val="18"/>
            <w:lang w:eastAsia="da-DK"/>
          </w:rPr>
          <w:drawing>
            <wp:anchor distT="0" distB="0" distL="114300" distR="114300" simplePos="0" relativeHeight="251658240" behindDoc="1" locked="0" layoutInCell="1" allowOverlap="1" wp14:anchorId="55B6257F" wp14:editId="47C95034">
              <wp:simplePos x="0" y="0"/>
              <wp:positionH relativeFrom="margin">
                <wp:posOffset>0</wp:posOffset>
              </wp:positionH>
              <wp:positionV relativeFrom="paragraph">
                <wp:posOffset>-17145</wp:posOffset>
              </wp:positionV>
              <wp:extent cx="149860" cy="179705"/>
              <wp:effectExtent l="0" t="0" r="2540" b="0"/>
              <wp:wrapNone/>
              <wp:docPr id="21" name="Billed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" name="DJ_And_Orginal_St+©rrelse_PANTONE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860" cy="1797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t xml:space="preserve">  </w:t>
        </w:r>
        <w:r w:rsidRPr="001632B3">
          <w:rPr>
            <w:color w:val="6F7C4F" w:themeColor="background2"/>
          </w:rPr>
          <w:t xml:space="preserve">Danmarks Jægerforbund 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1F5916" w:rsidRPr="001F5916">
          <w:rPr>
            <w:color w:val="6F7C4F" w:themeColor="background2"/>
            <w:sz w:val="18"/>
          </w:rPr>
          <w:fldChar w:fldCharType="begin"/>
        </w:r>
        <w:r w:rsidR="001F5916" w:rsidRPr="001F5916">
          <w:rPr>
            <w:color w:val="6F7C4F" w:themeColor="background2"/>
            <w:sz w:val="18"/>
          </w:rPr>
          <w:instrText>PAGE   \* MERGEFORMAT</w:instrText>
        </w:r>
        <w:r w:rsidR="001F5916" w:rsidRPr="001F5916">
          <w:rPr>
            <w:color w:val="6F7C4F" w:themeColor="background2"/>
            <w:sz w:val="18"/>
          </w:rPr>
          <w:fldChar w:fldCharType="separate"/>
        </w:r>
        <w:r w:rsidR="00403967">
          <w:rPr>
            <w:noProof/>
            <w:color w:val="6F7C4F" w:themeColor="background2"/>
            <w:sz w:val="18"/>
          </w:rPr>
          <w:t>2</w:t>
        </w:r>
        <w:r w:rsidR="001F5916" w:rsidRPr="001F5916">
          <w:rPr>
            <w:color w:val="6F7C4F" w:themeColor="background2"/>
            <w:sz w:val="18"/>
          </w:rPr>
          <w:fldChar w:fldCharType="end"/>
        </w:r>
      </w:p>
    </w:sdtContent>
  </w:sdt>
  <w:p w14:paraId="09285304" w14:textId="77777777" w:rsidR="001F5916" w:rsidRDefault="001F591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0686795"/>
      <w:docPartObj>
        <w:docPartGallery w:val="Page Numbers (Bottom of Page)"/>
        <w:docPartUnique/>
      </w:docPartObj>
    </w:sdtPr>
    <w:sdtEndPr>
      <w:rPr>
        <w:color w:val="6F7C4F" w:themeColor="background2"/>
      </w:rPr>
    </w:sdtEndPr>
    <w:sdtContent>
      <w:p w14:paraId="375F9E84" w14:textId="77777777" w:rsidR="001632B3" w:rsidRPr="001632B3" w:rsidRDefault="001632B3" w:rsidP="001632B3">
        <w:pPr>
          <w:pStyle w:val="Sidefod"/>
          <w:tabs>
            <w:tab w:val="clear" w:pos="9638"/>
            <w:tab w:val="right" w:pos="9214"/>
          </w:tabs>
          <w:ind w:right="-1816"/>
          <w:jc w:val="right"/>
          <w:rPr>
            <w:color w:val="6F7C4F" w:themeColor="background2"/>
          </w:rPr>
        </w:pPr>
        <w:r w:rsidRPr="001632B3">
          <w:rPr>
            <w:color w:val="6F7C4F" w:themeColor="background2"/>
          </w:rPr>
          <w:fldChar w:fldCharType="begin"/>
        </w:r>
        <w:r w:rsidRPr="001632B3">
          <w:rPr>
            <w:color w:val="6F7C4F" w:themeColor="background2"/>
          </w:rPr>
          <w:instrText>PAGE   \* MERGEFORMAT</w:instrText>
        </w:r>
        <w:r w:rsidRPr="001632B3">
          <w:rPr>
            <w:color w:val="6F7C4F" w:themeColor="background2"/>
          </w:rPr>
          <w:fldChar w:fldCharType="separate"/>
        </w:r>
        <w:r w:rsidR="00A3107C">
          <w:rPr>
            <w:noProof/>
            <w:color w:val="6F7C4F" w:themeColor="background2"/>
          </w:rPr>
          <w:t>1</w:t>
        </w:r>
        <w:r w:rsidRPr="001632B3">
          <w:rPr>
            <w:color w:val="6F7C4F" w:themeColor="background2"/>
          </w:rPr>
          <w:fldChar w:fldCharType="end"/>
        </w:r>
      </w:p>
    </w:sdtContent>
  </w:sdt>
  <w:p w14:paraId="6A5105EB" w14:textId="77777777" w:rsidR="001632B3" w:rsidRDefault="001632B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5B36" w14:textId="77777777" w:rsidR="00EA139E" w:rsidRDefault="00EA139E" w:rsidP="003460C4">
      <w:pPr>
        <w:spacing w:before="0" w:after="0"/>
      </w:pPr>
      <w:r>
        <w:separator/>
      </w:r>
    </w:p>
  </w:footnote>
  <w:footnote w:type="continuationSeparator" w:id="0">
    <w:p w14:paraId="779D762A" w14:textId="77777777" w:rsidR="00EA139E" w:rsidRDefault="00EA139E" w:rsidP="003460C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4D89" w14:textId="77777777" w:rsidR="001632B3" w:rsidRDefault="001632B3">
    <w:pPr>
      <w:pStyle w:val="Sidehoved"/>
      <w:jc w:val="right"/>
    </w:pPr>
  </w:p>
  <w:p w14:paraId="78345C8E" w14:textId="77777777" w:rsidR="001632B3" w:rsidRDefault="00903180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16B748" wp14:editId="2F81F736">
              <wp:simplePos x="0" y="0"/>
              <wp:positionH relativeFrom="rightMargin">
                <wp:posOffset>28575</wp:posOffset>
              </wp:positionH>
              <wp:positionV relativeFrom="paragraph">
                <wp:posOffset>1417955</wp:posOffset>
              </wp:positionV>
              <wp:extent cx="1676400" cy="1371600"/>
              <wp:effectExtent l="0" t="0" r="19050" b="19050"/>
              <wp:wrapSquare wrapText="bothSides"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0" cy="1371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27AD22" w14:textId="77777777" w:rsidR="00903180" w:rsidRPr="00C80864" w:rsidRDefault="00903180" w:rsidP="00903180">
                          <w:pPr>
                            <w:tabs>
                              <w:tab w:val="left" w:pos="7371"/>
                            </w:tabs>
                            <w:spacing w:before="0" w:beforeAutospacing="0" w:after="0" w:afterAutospacing="0"/>
                            <w:rPr>
                              <w:b/>
                              <w:color w:val="282E1B" w:themeColor="text2"/>
                              <w:sz w:val="18"/>
                            </w:rPr>
                          </w:pPr>
                          <w:r w:rsidRPr="00C80864">
                            <w:rPr>
                              <w:b/>
                              <w:color w:val="282E1B" w:themeColor="text2"/>
                              <w:sz w:val="18"/>
                            </w:rPr>
                            <w:t>Danmarks Jægerforbund</w:t>
                          </w:r>
                        </w:p>
                        <w:p w14:paraId="0C29BB29" w14:textId="77777777" w:rsidR="00903180" w:rsidRPr="00C80864" w:rsidRDefault="00903180" w:rsidP="00903180">
                          <w:pPr>
                            <w:tabs>
                              <w:tab w:val="left" w:pos="7371"/>
                            </w:tabs>
                            <w:spacing w:before="0" w:beforeAutospacing="0" w:after="0" w:afterAutospacing="0"/>
                            <w:rPr>
                              <w:color w:val="6F7C4F" w:themeColor="background2"/>
                              <w:sz w:val="18"/>
                            </w:rPr>
                          </w:pPr>
                          <w:r w:rsidRPr="00C80864">
                            <w:rPr>
                              <w:color w:val="6F7C4F" w:themeColor="background2"/>
                              <w:sz w:val="18"/>
                            </w:rPr>
                            <w:t>Molsvej 34</w:t>
                          </w:r>
                        </w:p>
                        <w:p w14:paraId="37FDC426" w14:textId="77777777" w:rsidR="00903180" w:rsidRPr="00C80864" w:rsidRDefault="00903180" w:rsidP="00903180">
                          <w:pPr>
                            <w:tabs>
                              <w:tab w:val="left" w:pos="7371"/>
                            </w:tabs>
                            <w:spacing w:before="0" w:beforeAutospacing="0" w:after="0" w:afterAutospacing="0"/>
                            <w:rPr>
                              <w:color w:val="6F7C4F" w:themeColor="background2"/>
                              <w:sz w:val="18"/>
                            </w:rPr>
                          </w:pPr>
                          <w:r w:rsidRPr="00C80864">
                            <w:rPr>
                              <w:color w:val="6F7C4F" w:themeColor="background2"/>
                              <w:sz w:val="18"/>
                            </w:rPr>
                            <w:t>8410 Rønde</w:t>
                          </w:r>
                        </w:p>
                        <w:p w14:paraId="1D5ABEBF" w14:textId="77777777" w:rsidR="00903180" w:rsidRPr="00C80864" w:rsidRDefault="00903180" w:rsidP="00903180">
                          <w:pPr>
                            <w:tabs>
                              <w:tab w:val="left" w:pos="7371"/>
                            </w:tabs>
                            <w:spacing w:before="0" w:beforeAutospacing="0" w:after="0" w:afterAutospacing="0"/>
                            <w:rPr>
                              <w:color w:val="6F7C4F" w:themeColor="background2"/>
                              <w:sz w:val="18"/>
                            </w:rPr>
                          </w:pPr>
                        </w:p>
                        <w:p w14:paraId="3D54702A" w14:textId="77777777" w:rsidR="00903180" w:rsidRPr="00C80864" w:rsidRDefault="00903180" w:rsidP="00903180">
                          <w:pPr>
                            <w:tabs>
                              <w:tab w:val="left" w:pos="7371"/>
                            </w:tabs>
                            <w:spacing w:before="0" w:beforeAutospacing="0" w:after="0" w:afterAutospacing="0"/>
                            <w:rPr>
                              <w:color w:val="6F7C4F" w:themeColor="background2"/>
                              <w:sz w:val="18"/>
                            </w:rPr>
                          </w:pPr>
                          <w:r w:rsidRPr="00C80864">
                            <w:rPr>
                              <w:color w:val="6F7C4F" w:themeColor="background2"/>
                              <w:sz w:val="18"/>
                            </w:rPr>
                            <w:t xml:space="preserve">Tlf. </w:t>
                          </w:r>
                          <w:r>
                            <w:rPr>
                              <w:color w:val="6F7C4F" w:themeColor="background2"/>
                              <w:sz w:val="18"/>
                            </w:rPr>
                            <w:t xml:space="preserve">+ 45 </w:t>
                          </w:r>
                          <w:r w:rsidRPr="00C80864">
                            <w:rPr>
                              <w:color w:val="6F7C4F" w:themeColor="background2"/>
                              <w:sz w:val="18"/>
                            </w:rPr>
                            <w:t>88 88 75 00</w:t>
                          </w:r>
                        </w:p>
                        <w:p w14:paraId="6B5FDFBC" w14:textId="77777777" w:rsidR="00903180" w:rsidRPr="00C80864" w:rsidRDefault="00903180" w:rsidP="00903180">
                          <w:pPr>
                            <w:tabs>
                              <w:tab w:val="left" w:pos="7371"/>
                            </w:tabs>
                            <w:spacing w:before="0" w:beforeAutospacing="0" w:after="0" w:afterAutospacing="0"/>
                            <w:rPr>
                              <w:color w:val="6F7C4F" w:themeColor="background2"/>
                              <w:sz w:val="18"/>
                            </w:rPr>
                          </w:pPr>
                        </w:p>
                        <w:p w14:paraId="58171F63" w14:textId="77777777" w:rsidR="00903180" w:rsidRPr="00C80864" w:rsidRDefault="00FD04B3" w:rsidP="00903180">
                          <w:pPr>
                            <w:tabs>
                              <w:tab w:val="left" w:pos="7371"/>
                            </w:tabs>
                            <w:spacing w:before="0" w:beforeAutospacing="0" w:after="0" w:afterAutospacing="0"/>
                            <w:rPr>
                              <w:color w:val="6F7C4F" w:themeColor="background2"/>
                              <w:sz w:val="18"/>
                            </w:rPr>
                          </w:pPr>
                          <w:hyperlink r:id="rId1" w:history="1">
                            <w:r w:rsidR="00903180" w:rsidRPr="00C80864">
                              <w:rPr>
                                <w:rStyle w:val="Hyperlink"/>
                                <w:color w:val="6F7C4F" w:themeColor="background2"/>
                                <w:sz w:val="18"/>
                              </w:rPr>
                              <w:t>post@jaegerne.dk</w:t>
                            </w:r>
                          </w:hyperlink>
                        </w:p>
                        <w:p w14:paraId="0A1C0EFB" w14:textId="77777777" w:rsidR="00903180" w:rsidRPr="00C80864" w:rsidRDefault="00903180" w:rsidP="00903180">
                          <w:pPr>
                            <w:tabs>
                              <w:tab w:val="left" w:pos="7371"/>
                            </w:tabs>
                            <w:spacing w:before="0" w:beforeAutospacing="0" w:after="0" w:afterAutospacing="0"/>
                            <w:rPr>
                              <w:color w:val="6F7C4F" w:themeColor="background2"/>
                              <w:sz w:val="18"/>
                            </w:rPr>
                          </w:pPr>
                        </w:p>
                        <w:p w14:paraId="717769E1" w14:textId="77777777" w:rsidR="00903180" w:rsidRDefault="00903180" w:rsidP="00903180">
                          <w:pPr>
                            <w:tabs>
                              <w:tab w:val="left" w:pos="7371"/>
                            </w:tabs>
                            <w:spacing w:before="0" w:beforeAutospacing="0" w:after="0" w:afterAutospacing="0"/>
                            <w:rPr>
                              <w:color w:val="6F7C4F" w:themeColor="background2"/>
                              <w:sz w:val="18"/>
                            </w:rPr>
                          </w:pPr>
                          <w:r w:rsidRPr="00C80864">
                            <w:rPr>
                              <w:color w:val="6F7C4F" w:themeColor="background2"/>
                              <w:sz w:val="18"/>
                            </w:rPr>
                            <w:t>CRV-nr. 15 79 61 46</w:t>
                          </w:r>
                        </w:p>
                        <w:p w14:paraId="0D25CD82" w14:textId="77777777" w:rsidR="00903180" w:rsidRPr="00C80864" w:rsidRDefault="00903180" w:rsidP="00903180">
                          <w:pPr>
                            <w:tabs>
                              <w:tab w:val="left" w:pos="7371"/>
                            </w:tabs>
                            <w:spacing w:before="0" w:beforeAutospacing="0" w:after="0" w:afterAutospacing="0"/>
                            <w:rPr>
                              <w:color w:val="282E1B" w:themeColor="text2"/>
                              <w:sz w:val="18"/>
                            </w:rPr>
                          </w:pPr>
                        </w:p>
                        <w:p w14:paraId="7E49B5EF" w14:textId="77777777" w:rsidR="00903180" w:rsidRDefault="00903180" w:rsidP="00903180">
                          <w:pPr>
                            <w:spacing w:before="0" w:beforeAutospacing="0" w:after="0" w:afterAutospacing="0"/>
                            <w:rPr>
                              <w:color w:val="000000" w:themeColor="text1"/>
                            </w:rPr>
                          </w:pPr>
                        </w:p>
                        <w:p w14:paraId="6CD59D7D" w14:textId="77777777" w:rsidR="00903180" w:rsidRPr="00A02A38" w:rsidRDefault="00903180" w:rsidP="00903180">
                          <w:pPr>
                            <w:spacing w:before="0" w:beforeAutospacing="0" w:after="0" w:afterAutospacing="0"/>
                            <w:rPr>
                              <w:color w:val="000000" w:themeColor="text1"/>
                            </w:rPr>
                          </w:pPr>
                          <w:r w:rsidRPr="00A02A38">
                            <w:rPr>
                              <w:color w:val="000000" w:themeColor="text1"/>
                            </w:rPr>
                            <w:t>xx dato 2016</w:t>
                          </w:r>
                        </w:p>
                        <w:p w14:paraId="5A07B46D" w14:textId="77777777" w:rsidR="00903180" w:rsidRPr="00C80864" w:rsidRDefault="00903180" w:rsidP="00903180">
                          <w:pPr>
                            <w:tabs>
                              <w:tab w:val="left" w:pos="7371"/>
                            </w:tabs>
                            <w:spacing w:before="0" w:beforeAutospacing="0" w:after="0" w:afterAutospacing="0"/>
                            <w:rPr>
                              <w:color w:val="282E1B" w:themeColor="text2"/>
                              <w:sz w:val="18"/>
                            </w:rPr>
                          </w:pPr>
                        </w:p>
                        <w:p w14:paraId="74A1A8B7" w14:textId="77777777" w:rsidR="00903180" w:rsidRPr="00C80864" w:rsidRDefault="00903180" w:rsidP="00903180">
                          <w:pPr>
                            <w:jc w:val="center"/>
                            <w:rPr>
                              <w:color w:val="282E1B" w:themeColor="text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16B748" id="Rektangel 2" o:spid="_x0000_s1027" style="position:absolute;margin-left:2.25pt;margin-top:111.65pt;width:132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5BlwIAALYFAAAOAAAAZHJzL2Uyb0RvYy54bWysVMFu2zAMvQ/YPwi6r7azNN2COkXQosOA&#10;oivaDj0rshQbk0VNUmJnXz9Ksp2uK3YoloNCmuQT+UTy/KJvFdkL6xrQJS1OckqE5lA1elvS74/X&#10;Hz5R4jzTFVOgRUkPwtGL1ft3551ZihnUoCphCYJot+xMSWvvzTLLHK9Fy9wJGKHRKMG2zKNqt1ll&#10;WYforcpmeb7IOrCVscCFc/j1KhnpKuJLKbj/JqUTnqiSYm4+njaem3Bmq3O23Fpm6oYPabA3ZNGy&#10;RuOlE9QV84zsbPMXVNtwCw6kP+HQZiBlw0WsAasp8hfVPNTMiFgLkuPMRJP7f7D8dn9nSVOVdEaJ&#10;Zi0+0b34gQ+2FYrMAj2dcUv0ejB3dtAciqHWXto2/GMVpI+UHiZKRe8Jx4/F4mwxz5F5jrbi41mx&#10;QAVxsmO4sc5/EdCSIJTU4ptFKtn+xvnkOrqE2xyoprpulIpK6BNxqSzZM3zhzbYYwP/wUvpNgZhj&#10;iMwCA6nmKPmDEgFP6XshkTqschYTjk17TIZxLrQvkqlmlUg5nub4G7Mc04+ERMCALLG6CXsAGD0T&#10;yIid6Bn8Q6iIPT8F5/9KLAVPEfFm0H4KbhsN9jUAhVUNNyf/kaRETWDJ95seXYK4geqAPWYhDZ8z&#10;/LrBl75hzt8xi9OG3YEbxH/DQyroSgqDREkN9tdr34M/DgFaKelwekvqfu6YFZSorxrH43Mxn4dx&#10;j8r89GyGin1u2Ty36F17Cdg+Be4qw6MY/L0aRWmhfcJFsw63oolpjneX1I/ipU87BRcVF+t1dMIB&#10;N8zf6AfDA3SgN/TxY//ErBma3eOc3MI452z5oueTb4jUsN55kE0ciCOrA/G4HGIHDYssbJ/nevQ6&#10;rtvVbwAAAP//AwBQSwMEFAAGAAgAAAAhAI0nQOveAAAACQEAAA8AAABkcnMvZG93bnJldi54bWxM&#10;j01PwzAMhu9I/IfISNxYSrpVozSd+BAHJA4w0M5ZY9qKxilJthZ+PeYER/t59fpxtZndII4YYu9J&#10;w+UiA4HUeNtTq+Ht9eFiDSImQ9YMnlDDF0bY1KcnlSmtn+gFj9vUCi6hWBoNXUpjKWVsOnQmLvyI&#10;xOzdB2cSj6GVNpiJy90gVZYV0pme+EJnRrzrsPnYHpwGnL1/CrtQTKv7z7C8fd59P0al9fnZfHMN&#10;IuGc/sLwq8/qULPT3h/IRjFoWK44qEGpPAfBXBVr3uwZ5Fc5yLqS/z+ofwAAAP//AwBQSwECLQAU&#10;AAYACAAAACEAtoM4kv4AAADhAQAAEwAAAAAAAAAAAAAAAAAAAAAAW0NvbnRlbnRfVHlwZXNdLnht&#10;bFBLAQItABQABgAIAAAAIQA4/SH/1gAAAJQBAAALAAAAAAAAAAAAAAAAAC8BAABfcmVscy8ucmVs&#10;c1BLAQItABQABgAIAAAAIQAGfq5BlwIAALYFAAAOAAAAAAAAAAAAAAAAAC4CAABkcnMvZTJvRG9j&#10;LnhtbFBLAQItABQABgAIAAAAIQCNJ0Dr3gAAAAkBAAAPAAAAAAAAAAAAAAAAAPEEAABkcnMvZG93&#10;bnJldi54bWxQSwUGAAAAAAQABADzAAAA/AUAAAAA&#10;" fillcolor="white [3212]" strokecolor="white [3212]" strokeweight="1pt">
              <v:textbox>
                <w:txbxContent>
                  <w:p w14:paraId="0B27AD22" w14:textId="77777777" w:rsidR="00903180" w:rsidRPr="00C80864" w:rsidRDefault="00903180" w:rsidP="00903180">
                    <w:pPr>
                      <w:tabs>
                        <w:tab w:val="left" w:pos="7371"/>
                      </w:tabs>
                      <w:spacing w:before="0" w:beforeAutospacing="0" w:after="0" w:afterAutospacing="0"/>
                      <w:rPr>
                        <w:b/>
                        <w:color w:val="282E1B" w:themeColor="text2"/>
                        <w:sz w:val="18"/>
                      </w:rPr>
                    </w:pPr>
                    <w:r w:rsidRPr="00C80864">
                      <w:rPr>
                        <w:b/>
                        <w:color w:val="282E1B" w:themeColor="text2"/>
                        <w:sz w:val="18"/>
                      </w:rPr>
                      <w:t>Danmarks Jægerforbund</w:t>
                    </w:r>
                  </w:p>
                  <w:p w14:paraId="0C29BB29" w14:textId="77777777" w:rsidR="00903180" w:rsidRPr="00C80864" w:rsidRDefault="00903180" w:rsidP="00903180">
                    <w:pPr>
                      <w:tabs>
                        <w:tab w:val="left" w:pos="7371"/>
                      </w:tabs>
                      <w:spacing w:before="0" w:beforeAutospacing="0" w:after="0" w:afterAutospacing="0"/>
                      <w:rPr>
                        <w:color w:val="6F7C4F" w:themeColor="background2"/>
                        <w:sz w:val="18"/>
                      </w:rPr>
                    </w:pPr>
                    <w:r w:rsidRPr="00C80864">
                      <w:rPr>
                        <w:color w:val="6F7C4F" w:themeColor="background2"/>
                        <w:sz w:val="18"/>
                      </w:rPr>
                      <w:t>Molsvej 34</w:t>
                    </w:r>
                  </w:p>
                  <w:p w14:paraId="37FDC426" w14:textId="77777777" w:rsidR="00903180" w:rsidRPr="00C80864" w:rsidRDefault="00903180" w:rsidP="00903180">
                    <w:pPr>
                      <w:tabs>
                        <w:tab w:val="left" w:pos="7371"/>
                      </w:tabs>
                      <w:spacing w:before="0" w:beforeAutospacing="0" w:after="0" w:afterAutospacing="0"/>
                      <w:rPr>
                        <w:color w:val="6F7C4F" w:themeColor="background2"/>
                        <w:sz w:val="18"/>
                      </w:rPr>
                    </w:pPr>
                    <w:r w:rsidRPr="00C80864">
                      <w:rPr>
                        <w:color w:val="6F7C4F" w:themeColor="background2"/>
                        <w:sz w:val="18"/>
                      </w:rPr>
                      <w:t>8410 Rønde</w:t>
                    </w:r>
                  </w:p>
                  <w:p w14:paraId="1D5ABEBF" w14:textId="77777777" w:rsidR="00903180" w:rsidRPr="00C80864" w:rsidRDefault="00903180" w:rsidP="00903180">
                    <w:pPr>
                      <w:tabs>
                        <w:tab w:val="left" w:pos="7371"/>
                      </w:tabs>
                      <w:spacing w:before="0" w:beforeAutospacing="0" w:after="0" w:afterAutospacing="0"/>
                      <w:rPr>
                        <w:color w:val="6F7C4F" w:themeColor="background2"/>
                        <w:sz w:val="18"/>
                      </w:rPr>
                    </w:pPr>
                  </w:p>
                  <w:p w14:paraId="3D54702A" w14:textId="77777777" w:rsidR="00903180" w:rsidRPr="00C80864" w:rsidRDefault="00903180" w:rsidP="00903180">
                    <w:pPr>
                      <w:tabs>
                        <w:tab w:val="left" w:pos="7371"/>
                      </w:tabs>
                      <w:spacing w:before="0" w:beforeAutospacing="0" w:after="0" w:afterAutospacing="0"/>
                      <w:rPr>
                        <w:color w:val="6F7C4F" w:themeColor="background2"/>
                        <w:sz w:val="18"/>
                      </w:rPr>
                    </w:pPr>
                    <w:r w:rsidRPr="00C80864">
                      <w:rPr>
                        <w:color w:val="6F7C4F" w:themeColor="background2"/>
                        <w:sz w:val="18"/>
                      </w:rPr>
                      <w:t xml:space="preserve">Tlf. </w:t>
                    </w:r>
                    <w:r>
                      <w:rPr>
                        <w:color w:val="6F7C4F" w:themeColor="background2"/>
                        <w:sz w:val="18"/>
                      </w:rPr>
                      <w:t xml:space="preserve">+ 45 </w:t>
                    </w:r>
                    <w:r w:rsidRPr="00C80864">
                      <w:rPr>
                        <w:color w:val="6F7C4F" w:themeColor="background2"/>
                        <w:sz w:val="18"/>
                      </w:rPr>
                      <w:t>88 88 75 00</w:t>
                    </w:r>
                  </w:p>
                  <w:p w14:paraId="6B5FDFBC" w14:textId="77777777" w:rsidR="00903180" w:rsidRPr="00C80864" w:rsidRDefault="00903180" w:rsidP="00903180">
                    <w:pPr>
                      <w:tabs>
                        <w:tab w:val="left" w:pos="7371"/>
                      </w:tabs>
                      <w:spacing w:before="0" w:beforeAutospacing="0" w:after="0" w:afterAutospacing="0"/>
                      <w:rPr>
                        <w:color w:val="6F7C4F" w:themeColor="background2"/>
                        <w:sz w:val="18"/>
                      </w:rPr>
                    </w:pPr>
                  </w:p>
                  <w:p w14:paraId="58171F63" w14:textId="77777777" w:rsidR="00903180" w:rsidRPr="00C80864" w:rsidRDefault="00FD04B3" w:rsidP="00903180">
                    <w:pPr>
                      <w:tabs>
                        <w:tab w:val="left" w:pos="7371"/>
                      </w:tabs>
                      <w:spacing w:before="0" w:beforeAutospacing="0" w:after="0" w:afterAutospacing="0"/>
                      <w:rPr>
                        <w:color w:val="6F7C4F" w:themeColor="background2"/>
                        <w:sz w:val="18"/>
                      </w:rPr>
                    </w:pPr>
                    <w:hyperlink r:id="rId2" w:history="1">
                      <w:r w:rsidR="00903180" w:rsidRPr="00C80864">
                        <w:rPr>
                          <w:rStyle w:val="Hyperlink"/>
                          <w:color w:val="6F7C4F" w:themeColor="background2"/>
                          <w:sz w:val="18"/>
                        </w:rPr>
                        <w:t>post@jaegerne.dk</w:t>
                      </w:r>
                    </w:hyperlink>
                  </w:p>
                  <w:p w14:paraId="0A1C0EFB" w14:textId="77777777" w:rsidR="00903180" w:rsidRPr="00C80864" w:rsidRDefault="00903180" w:rsidP="00903180">
                    <w:pPr>
                      <w:tabs>
                        <w:tab w:val="left" w:pos="7371"/>
                      </w:tabs>
                      <w:spacing w:before="0" w:beforeAutospacing="0" w:after="0" w:afterAutospacing="0"/>
                      <w:rPr>
                        <w:color w:val="6F7C4F" w:themeColor="background2"/>
                        <w:sz w:val="18"/>
                      </w:rPr>
                    </w:pPr>
                  </w:p>
                  <w:p w14:paraId="717769E1" w14:textId="77777777" w:rsidR="00903180" w:rsidRDefault="00903180" w:rsidP="00903180">
                    <w:pPr>
                      <w:tabs>
                        <w:tab w:val="left" w:pos="7371"/>
                      </w:tabs>
                      <w:spacing w:before="0" w:beforeAutospacing="0" w:after="0" w:afterAutospacing="0"/>
                      <w:rPr>
                        <w:color w:val="6F7C4F" w:themeColor="background2"/>
                        <w:sz w:val="18"/>
                      </w:rPr>
                    </w:pPr>
                    <w:r w:rsidRPr="00C80864">
                      <w:rPr>
                        <w:color w:val="6F7C4F" w:themeColor="background2"/>
                        <w:sz w:val="18"/>
                      </w:rPr>
                      <w:t>CRV-nr. 15 79 61 46</w:t>
                    </w:r>
                  </w:p>
                  <w:p w14:paraId="0D25CD82" w14:textId="77777777" w:rsidR="00903180" w:rsidRPr="00C80864" w:rsidRDefault="00903180" w:rsidP="00903180">
                    <w:pPr>
                      <w:tabs>
                        <w:tab w:val="left" w:pos="7371"/>
                      </w:tabs>
                      <w:spacing w:before="0" w:beforeAutospacing="0" w:after="0" w:afterAutospacing="0"/>
                      <w:rPr>
                        <w:color w:val="282E1B" w:themeColor="text2"/>
                        <w:sz w:val="18"/>
                      </w:rPr>
                    </w:pPr>
                  </w:p>
                  <w:p w14:paraId="7E49B5EF" w14:textId="77777777" w:rsidR="00903180" w:rsidRDefault="00903180" w:rsidP="00903180">
                    <w:pPr>
                      <w:spacing w:before="0" w:beforeAutospacing="0" w:after="0" w:afterAutospacing="0"/>
                      <w:rPr>
                        <w:color w:val="000000" w:themeColor="text1"/>
                      </w:rPr>
                    </w:pPr>
                  </w:p>
                  <w:p w14:paraId="6CD59D7D" w14:textId="77777777" w:rsidR="00903180" w:rsidRPr="00A02A38" w:rsidRDefault="00903180" w:rsidP="00903180">
                    <w:pPr>
                      <w:spacing w:before="0" w:beforeAutospacing="0" w:after="0" w:afterAutospacing="0"/>
                      <w:rPr>
                        <w:color w:val="000000" w:themeColor="text1"/>
                      </w:rPr>
                    </w:pPr>
                    <w:r w:rsidRPr="00A02A38">
                      <w:rPr>
                        <w:color w:val="000000" w:themeColor="text1"/>
                      </w:rPr>
                      <w:t>xx dato 2016</w:t>
                    </w:r>
                  </w:p>
                  <w:p w14:paraId="5A07B46D" w14:textId="77777777" w:rsidR="00903180" w:rsidRPr="00C80864" w:rsidRDefault="00903180" w:rsidP="00903180">
                    <w:pPr>
                      <w:tabs>
                        <w:tab w:val="left" w:pos="7371"/>
                      </w:tabs>
                      <w:spacing w:before="0" w:beforeAutospacing="0" w:after="0" w:afterAutospacing="0"/>
                      <w:rPr>
                        <w:color w:val="282E1B" w:themeColor="text2"/>
                        <w:sz w:val="18"/>
                      </w:rPr>
                    </w:pPr>
                  </w:p>
                  <w:p w14:paraId="74A1A8B7" w14:textId="77777777" w:rsidR="00903180" w:rsidRPr="00C80864" w:rsidRDefault="00903180" w:rsidP="00903180">
                    <w:pPr>
                      <w:jc w:val="center"/>
                      <w:rPr>
                        <w:color w:val="282E1B" w:themeColor="text2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 w:rsidR="00293F51">
      <w:rPr>
        <w:noProof/>
        <w:lang w:eastAsia="da-DK"/>
      </w:rPr>
      <w:drawing>
        <wp:anchor distT="0" distB="0" distL="114300" distR="114300" simplePos="0" relativeHeight="251660288" behindDoc="1" locked="0" layoutInCell="1" allowOverlap="1" wp14:anchorId="27F592FB" wp14:editId="13148226">
          <wp:simplePos x="0" y="0"/>
          <wp:positionH relativeFrom="margin">
            <wp:posOffset>4810125</wp:posOffset>
          </wp:positionH>
          <wp:positionV relativeFrom="margin">
            <wp:posOffset>-637540</wp:posOffset>
          </wp:positionV>
          <wp:extent cx="1800000" cy="1168421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J_Prim+ªr1_logo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0" t="21717" r="16901" b="22866"/>
                  <a:stretch/>
                </pic:blipFill>
                <pic:spPr bwMode="auto">
                  <a:xfrm>
                    <a:off x="0" y="0"/>
                    <a:ext cx="1800000" cy="11684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E70DF"/>
    <w:multiLevelType w:val="hybridMultilevel"/>
    <w:tmpl w:val="4DC01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8654E"/>
    <w:multiLevelType w:val="hybridMultilevel"/>
    <w:tmpl w:val="707E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2F4"/>
    <w:rsid w:val="00031F2F"/>
    <w:rsid w:val="00044292"/>
    <w:rsid w:val="000917DE"/>
    <w:rsid w:val="000D2BF3"/>
    <w:rsid w:val="001353C0"/>
    <w:rsid w:val="001632B3"/>
    <w:rsid w:val="001947C0"/>
    <w:rsid w:val="001A4850"/>
    <w:rsid w:val="001F3CFF"/>
    <w:rsid w:val="001F5916"/>
    <w:rsid w:val="00216831"/>
    <w:rsid w:val="00220F6B"/>
    <w:rsid w:val="00231946"/>
    <w:rsid w:val="002839FD"/>
    <w:rsid w:val="00293F51"/>
    <w:rsid w:val="002A2861"/>
    <w:rsid w:val="002B5BF2"/>
    <w:rsid w:val="003460C4"/>
    <w:rsid w:val="003637D9"/>
    <w:rsid w:val="00393A30"/>
    <w:rsid w:val="003D1BD6"/>
    <w:rsid w:val="003F06A8"/>
    <w:rsid w:val="00403967"/>
    <w:rsid w:val="004200C5"/>
    <w:rsid w:val="00452BB5"/>
    <w:rsid w:val="004A2EA8"/>
    <w:rsid w:val="004E3938"/>
    <w:rsid w:val="00523E8D"/>
    <w:rsid w:val="00583C97"/>
    <w:rsid w:val="005954AC"/>
    <w:rsid w:val="005C5A05"/>
    <w:rsid w:val="005D0660"/>
    <w:rsid w:val="005D48DD"/>
    <w:rsid w:val="005F0DFF"/>
    <w:rsid w:val="00645925"/>
    <w:rsid w:val="00661509"/>
    <w:rsid w:val="00661B0B"/>
    <w:rsid w:val="006C4126"/>
    <w:rsid w:val="006C5421"/>
    <w:rsid w:val="006D0D36"/>
    <w:rsid w:val="007A7E0F"/>
    <w:rsid w:val="007B042D"/>
    <w:rsid w:val="007F382A"/>
    <w:rsid w:val="0083548F"/>
    <w:rsid w:val="008E662C"/>
    <w:rsid w:val="00903180"/>
    <w:rsid w:val="00911685"/>
    <w:rsid w:val="00931659"/>
    <w:rsid w:val="00957304"/>
    <w:rsid w:val="009F6AD1"/>
    <w:rsid w:val="00A02A38"/>
    <w:rsid w:val="00A24385"/>
    <w:rsid w:val="00A3107C"/>
    <w:rsid w:val="00A31F76"/>
    <w:rsid w:val="00A810BE"/>
    <w:rsid w:val="00B17C1D"/>
    <w:rsid w:val="00B622F4"/>
    <w:rsid w:val="00B640B2"/>
    <w:rsid w:val="00B724D8"/>
    <w:rsid w:val="00BD1235"/>
    <w:rsid w:val="00C23EB0"/>
    <w:rsid w:val="00C26122"/>
    <w:rsid w:val="00C80864"/>
    <w:rsid w:val="00CB41F6"/>
    <w:rsid w:val="00CD2559"/>
    <w:rsid w:val="00CD3AFD"/>
    <w:rsid w:val="00CE59AF"/>
    <w:rsid w:val="00D03B79"/>
    <w:rsid w:val="00D3277E"/>
    <w:rsid w:val="00D42CA8"/>
    <w:rsid w:val="00D4348A"/>
    <w:rsid w:val="00D75608"/>
    <w:rsid w:val="00D85C84"/>
    <w:rsid w:val="00E22B8F"/>
    <w:rsid w:val="00E23764"/>
    <w:rsid w:val="00E44AF8"/>
    <w:rsid w:val="00EA139E"/>
    <w:rsid w:val="00F16752"/>
    <w:rsid w:val="00F860A1"/>
    <w:rsid w:val="00FB0326"/>
    <w:rsid w:val="00FD04B3"/>
    <w:rsid w:val="00FD28C2"/>
    <w:rsid w:val="00FE10FE"/>
    <w:rsid w:val="00FE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68C361"/>
  <w15:chartTrackingRefBased/>
  <w15:docId w15:val="{A9B2CE23-4522-4EDB-80E5-164F072D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0C4"/>
    <w:pPr>
      <w:spacing w:before="100" w:beforeAutospacing="1" w:after="100" w:afterAutospacing="1"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60C4"/>
    <w:pPr>
      <w:keepNext/>
      <w:keepLines/>
      <w:spacing w:before="240" w:after="0"/>
      <w:outlineLvl w:val="0"/>
    </w:pPr>
    <w:rPr>
      <w:rFonts w:ascii="Trebuchet MS" w:eastAsiaTheme="majorEastAsia" w:hAnsi="Trebuchet MS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E3938"/>
    <w:pPr>
      <w:keepNext/>
      <w:keepLines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4E3938"/>
    <w:pPr>
      <w:spacing w:after="0" w:line="240" w:lineRule="auto"/>
    </w:pPr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460C4"/>
    <w:rPr>
      <w:rFonts w:ascii="Trebuchet MS" w:eastAsiaTheme="majorEastAsia" w:hAnsi="Trebuchet MS" w:cstheme="majorBidi"/>
      <w:b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E3938"/>
    <w:rPr>
      <w:rFonts w:ascii="Verdana" w:eastAsiaTheme="majorEastAsia" w:hAnsi="Verdana" w:cstheme="majorBidi"/>
      <w:b/>
      <w:color w:val="000000" w:themeColor="text1"/>
      <w:sz w:val="24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3460C4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3460C4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3460C4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3460C4"/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086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086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C80864"/>
    <w:rPr>
      <w:color w:val="243500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2B5BF2"/>
  </w:style>
  <w:style w:type="paragraph" w:styleId="Listeafsnit">
    <w:name w:val="List Paragraph"/>
    <w:basedOn w:val="Normal"/>
    <w:uiPriority w:val="34"/>
    <w:qFormat/>
    <w:rsid w:val="00D3277E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0917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lc@jaegerne.d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post@jaegerne.dk" TargetMode="External"/><Relationship Id="rId1" Type="http://schemas.openxmlformats.org/officeDocument/2006/relationships/hyperlink" Target="mailto:post@jaegerne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l\Desktop\H&#248;ringer\15,%20maj%202016\H&#248;ring%20vedr&#248;rende%20udkast%20til%20ny%20bekendtg&#248;relse%20om%20R&#248;dsand%20Vildtreservat%20-%20J.nr.%20NST-300-00063%2015.%20maj%202016.dotx" TargetMode="External"/></Relationships>
</file>

<file path=word/theme/theme1.xml><?xml version="1.0" encoding="utf-8"?>
<a:theme xmlns:a="http://schemas.openxmlformats.org/drawingml/2006/main" name="DJ">
  <a:themeElements>
    <a:clrScheme name="Brugerdefineret 1">
      <a:dk1>
        <a:sysClr val="windowText" lastClr="000000"/>
      </a:dk1>
      <a:lt1>
        <a:sysClr val="window" lastClr="FFFFFF"/>
      </a:lt1>
      <a:dk2>
        <a:srgbClr val="282E1B"/>
      </a:dk2>
      <a:lt2>
        <a:srgbClr val="6F7C4F"/>
      </a:lt2>
      <a:accent1>
        <a:srgbClr val="385767"/>
      </a:accent1>
      <a:accent2>
        <a:srgbClr val="F39200"/>
      </a:accent2>
      <a:accent3>
        <a:srgbClr val="A5A5A5"/>
      </a:accent3>
      <a:accent4>
        <a:srgbClr val="FFC000"/>
      </a:accent4>
      <a:accent5>
        <a:srgbClr val="4472C4"/>
      </a:accent5>
      <a:accent6>
        <a:srgbClr val="6F7C4F"/>
      </a:accent6>
      <a:hlink>
        <a:srgbClr val="243500"/>
      </a:hlink>
      <a:folHlink>
        <a:srgbClr val="FFFFFF"/>
      </a:folHlink>
    </a:clrScheme>
    <a:fontScheme name="DJ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J" id="{24694F10-49BF-468B-A59F-AE201CB1E41D}" vid="{D4EF4097-4B6D-4C8F-A9B4-A05B4EC79FC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94DC5-2C75-4FF4-967A-7E15D0BE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Høring vedrørende udkast til ny bekendtgørelse om Rødsand Vildtreservat - J.nr. NST-300-00063 15. maj 2016</Template>
  <TotalTime>9</TotalTime>
  <Pages>1</Pages>
  <Words>135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Iversen</dc:creator>
  <cp:keywords/>
  <dc:description/>
  <cp:lastModifiedBy>Lars Thune Andersen</cp:lastModifiedBy>
  <cp:revision>5</cp:revision>
  <cp:lastPrinted>2021-06-22T07:07:00Z</cp:lastPrinted>
  <dcterms:created xsi:type="dcterms:W3CDTF">2021-06-21T07:31:00Z</dcterms:created>
  <dcterms:modified xsi:type="dcterms:W3CDTF">2021-06-22T07:08:00Z</dcterms:modified>
</cp:coreProperties>
</file>