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150" w:rsidRDefault="00FB3150" w:rsidP="00FB3150">
      <w:pPr>
        <w:pStyle w:val="Overskrift1"/>
        <w:jc w:val="center"/>
      </w:pPr>
      <w:r>
        <w:t>Bestyrelsesmøde d.04-12-2018</w:t>
      </w:r>
    </w:p>
    <w:p w:rsidR="00FB3150" w:rsidRDefault="00FB3150" w:rsidP="00FB3150">
      <w:r>
        <w:t>Sted: Hos Jens</w:t>
      </w:r>
      <w:r>
        <w:br/>
        <w:t>Tilstede: Jens Thomsen, Flemming Sørensen, Bjarne Rullhøj, Peter Reitz, Fini Kjærsgaard.</w:t>
      </w:r>
      <w:r>
        <w:br/>
        <w:t>Fraværende: Kim Broholm, Ejgil Jensen.</w:t>
      </w:r>
    </w:p>
    <w:p w:rsidR="00FB3150" w:rsidRDefault="00FB3150" w:rsidP="00FB3150">
      <w:pPr>
        <w:jc w:val="center"/>
        <w:rPr>
          <w:b/>
        </w:rPr>
      </w:pPr>
      <w:r>
        <w:rPr>
          <w:b/>
        </w:rPr>
        <w:t>Dagsorden.</w:t>
      </w:r>
    </w:p>
    <w:p w:rsidR="00FB3150" w:rsidRDefault="00FB3150" w:rsidP="00FB3150">
      <w:pPr>
        <w:pStyle w:val="Listeafsnit"/>
        <w:numPr>
          <w:ilvl w:val="0"/>
          <w:numId w:val="8"/>
        </w:numPr>
      </w:pPr>
      <w:r>
        <w:t>Referat</w:t>
      </w:r>
    </w:p>
    <w:p w:rsidR="00FB3150" w:rsidRDefault="00FB3150" w:rsidP="00FB3150">
      <w:pPr>
        <w:pStyle w:val="Listeafsnit"/>
        <w:numPr>
          <w:ilvl w:val="0"/>
          <w:numId w:val="8"/>
        </w:numPr>
      </w:pPr>
      <w:r>
        <w:t>Post og siden sidst</w:t>
      </w:r>
    </w:p>
    <w:p w:rsidR="00FB3150" w:rsidRDefault="00FB3150" w:rsidP="00FB3150">
      <w:pPr>
        <w:pStyle w:val="Listeafsnit"/>
        <w:numPr>
          <w:ilvl w:val="0"/>
          <w:numId w:val="8"/>
        </w:numPr>
      </w:pPr>
      <w:r>
        <w:t>Grønt Råd</w:t>
      </w:r>
    </w:p>
    <w:p w:rsidR="00FB3150" w:rsidRDefault="00FB3150" w:rsidP="00FB3150">
      <w:pPr>
        <w:pStyle w:val="Listeafsnit"/>
        <w:numPr>
          <w:ilvl w:val="0"/>
          <w:numId w:val="8"/>
        </w:numPr>
      </w:pPr>
      <w:r>
        <w:t>Ny næstformand</w:t>
      </w:r>
    </w:p>
    <w:p w:rsidR="00FB3150" w:rsidRDefault="00FB3150" w:rsidP="00FB3150">
      <w:pPr>
        <w:pStyle w:val="Listeafsnit"/>
        <w:numPr>
          <w:ilvl w:val="0"/>
          <w:numId w:val="8"/>
        </w:numPr>
      </w:pPr>
      <w:r>
        <w:t>Årsmøde</w:t>
      </w:r>
      <w:r>
        <w:br/>
        <w:t>Valg af kredsformand</w:t>
      </w:r>
      <w:r>
        <w:br/>
        <w:t>Delegerede til repræsentantskabsmødet 2019</w:t>
      </w:r>
      <w:r>
        <w:br/>
        <w:t>Ny struktur i DJ</w:t>
      </w:r>
    </w:p>
    <w:p w:rsidR="00FB3150" w:rsidRDefault="00FB3150" w:rsidP="00FB3150">
      <w:pPr>
        <w:pStyle w:val="Listeafsnit"/>
        <w:numPr>
          <w:ilvl w:val="0"/>
          <w:numId w:val="8"/>
        </w:numPr>
      </w:pPr>
      <w:r>
        <w:t>Første weekend i august Game Fair</w:t>
      </w:r>
    </w:p>
    <w:p w:rsidR="00FB3150" w:rsidRDefault="00FB3150" w:rsidP="00FB3150">
      <w:pPr>
        <w:pStyle w:val="Listeafsnit"/>
        <w:numPr>
          <w:ilvl w:val="0"/>
          <w:numId w:val="8"/>
        </w:numPr>
      </w:pPr>
      <w:r>
        <w:t>Næste møde</w:t>
      </w:r>
    </w:p>
    <w:p w:rsidR="00FB3150" w:rsidRDefault="00FB3150" w:rsidP="00FB3150">
      <w:pPr>
        <w:pStyle w:val="Listeafsnit"/>
        <w:numPr>
          <w:ilvl w:val="0"/>
          <w:numId w:val="8"/>
        </w:numPr>
      </w:pPr>
      <w:r>
        <w:t>Eventuelt</w:t>
      </w:r>
    </w:p>
    <w:p w:rsidR="00FB3150" w:rsidRDefault="00FB3150" w:rsidP="00FB3150">
      <w:r>
        <w:t>Ad1. Godkendt</w:t>
      </w:r>
    </w:p>
    <w:p w:rsidR="007F4A38" w:rsidRDefault="00FB3150" w:rsidP="00FB3150">
      <w:r>
        <w:t xml:space="preserve">Ad2. </w:t>
      </w:r>
      <w:r w:rsidR="00DB5193">
        <w:t>På kredsmødet d. 27/9 i Ejby- Harndrup konstitueredes Ejgil Jensen som ny kredsformand, efter Michael Søgaard som har valgt at fratræde. I det nyoprettede strukturudvalg sidder 3 medlemmer fra kreds</w:t>
      </w:r>
      <w:r w:rsidR="00DE512D">
        <w:t xml:space="preserve"> 5 (Bjarne Rullhøj, Claus Laurit</w:t>
      </w:r>
      <w:r w:rsidR="00DB5193">
        <w:t xml:space="preserve">sen og </w:t>
      </w:r>
      <w:r w:rsidR="00DE512D">
        <w:t>Mikkel Warming Pedersen), Niels Crone Madsen fra kreds 6 er valgt som formand for udvalget. Jagtstiudvalget er nedlagt, men jagtsti fortsætter!</w:t>
      </w:r>
      <w:r w:rsidR="006D570D">
        <w:t xml:space="preserve"> Ny riffelkoordinator er Niels Lauridsen.</w:t>
      </w:r>
      <w:r w:rsidR="006D570D">
        <w:br/>
        <w:t>Nyjægere, dvs. folk som har erhvervet jagttegn inden for de sidste 18 måneder, inviteres på jagt af Naturstyrelsen, som på landsplan har 1000 pladser. Kreds 8 (Bornholm) har aftale med kommunen, om nyjægerjagt på kommunens arealer. Nyjægerpuljen har hvert år 200.000 kr. til uddannelse. I 2014 blev uddelt 150.000, i 2015 uddelt 75.000, i 2016 uddelt 20.000. Hvorfor bliver der ikke søgt om flere penge?</w:t>
      </w:r>
      <w:r w:rsidR="006D570D">
        <w:br/>
        <w:t xml:space="preserve">Årskredsmødet er flyttet fra d. 1. marts til </w:t>
      </w:r>
      <w:r w:rsidR="006D570D" w:rsidRPr="007F4A38">
        <w:rPr>
          <w:b/>
        </w:rPr>
        <w:t>d. 7. marts</w:t>
      </w:r>
      <w:r w:rsidR="006D570D">
        <w:t xml:space="preserve"> i Ringe.</w:t>
      </w:r>
      <w:r w:rsidR="007F4A38">
        <w:br/>
        <w:t>Forbundsmesterskab i bue og jagtsti forsøges afholdt i forbindelse med Game Fair i august.</w:t>
      </w:r>
      <w:r w:rsidR="007F4A38">
        <w:br/>
        <w:t>Jagtmessen i OCC afholdes d. 20.-22. marts 2020</w:t>
      </w:r>
      <w:r w:rsidR="007F4A38">
        <w:br/>
        <w:t>D. 14. marts afholdes årsmøde i hjortevildtgruppen</w:t>
      </w:r>
      <w:r w:rsidR="007F4A38">
        <w:br/>
        <w:t>D. 24. marts afholdes duelighedsprøve i jagthorn</w:t>
      </w:r>
    </w:p>
    <w:p w:rsidR="007F4A38" w:rsidRDefault="007F4A38" w:rsidP="00FB3150">
      <w:r>
        <w:t>Ad3. D. 5. december er der møde i Grønt Råd (Flemming deltager ikke i dette møde). 98% af alle sager i rådet er efterretningssager! Ellers intet nyt.</w:t>
      </w:r>
    </w:p>
    <w:p w:rsidR="007F4A38" w:rsidRDefault="007F4A38" w:rsidP="00FB3150">
      <w:r>
        <w:t>Ad4. Udskydes til næste møde.</w:t>
      </w:r>
    </w:p>
    <w:p w:rsidR="00B355F1" w:rsidRDefault="007F4A38" w:rsidP="00FB3150">
      <w:r>
        <w:t>Ad5. 1) Jægerrådet Faaborg-Midtfyn indstiller Ejgil Jensen som kredsformand</w:t>
      </w:r>
      <w:r>
        <w:br/>
      </w:r>
      <w:r w:rsidR="00B355F1">
        <w:t>2) Jens, Flemming, Peter, suppleanter Bjarne, Fini.</w:t>
      </w:r>
      <w:r w:rsidR="00B355F1">
        <w:br/>
        <w:t>3) Bjarne Rullhøj og Claus Lauritsen fortæller hvordan og hvor langt de er med ny struktur.</w:t>
      </w:r>
    </w:p>
    <w:p w:rsidR="00C80E60" w:rsidRDefault="00B355F1" w:rsidP="00FB3150">
      <w:r>
        <w:lastRenderedPageBreak/>
        <w:t xml:space="preserve">Ad6. D. 2.-4. august afholdes der Game Fair på Brahetrolleborg. Kredsbestyrelsen har bestemt at DJ kreds 5 deltager. Jægerrådet i Faaborg-Midtfyn mener, at vi også bør deltage i livsstilsmessen på Boltinggård d. 8.-10. juni. </w:t>
      </w:r>
      <w:r w:rsidR="00C80E60">
        <w:t>Vi mener, at l</w:t>
      </w:r>
      <w:r>
        <w:t>ivsstilmessen henvender sig til et bredere publikum</w:t>
      </w:r>
      <w:r w:rsidR="00C80E60">
        <w:t>, end Game Fair. Da vi netop har brug for at udbrede mere viden om DJ’s og jægernes virke, er det vigtigt at sende budskabet til den brede befolkning. Fini kontakter evetfirmaet ang. pris og mulighed for deltagelse på Boltinggård.</w:t>
      </w:r>
    </w:p>
    <w:p w:rsidR="00C80E60" w:rsidRDefault="00C80E60" w:rsidP="00FB3150">
      <w:r>
        <w:t>Ad7. Næste møde 26-02-2019 kl. 19.00 hos Flemming.</w:t>
      </w:r>
    </w:p>
    <w:p w:rsidR="00196138" w:rsidRPr="00164461" w:rsidRDefault="00C80E60" w:rsidP="00FB3150">
      <w:r>
        <w:t>Ad8. D. 22. juni afholdes repræsentantskabsmødet.</w:t>
      </w:r>
      <w:r>
        <w:br/>
        <w:t>Ejgil og Georg har arrangeret et møde med jægerrådet i Odense, Asbjørn Hellesøe (Formand) er fratrådt med øjeblikkelig virkning.</w:t>
      </w:r>
      <w:bookmarkStart w:id="0" w:name="_GoBack"/>
      <w:bookmarkEnd w:id="0"/>
      <w:r w:rsidR="005857D1">
        <w:br/>
      </w:r>
      <w:r w:rsidR="00164461">
        <w:br/>
      </w:r>
    </w:p>
    <w:sectPr w:rsidR="00196138" w:rsidRPr="00164461" w:rsidSect="00947599">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4FD" w:rsidRDefault="000904FD" w:rsidP="008D46B3">
      <w:pPr>
        <w:spacing w:after="0" w:line="240" w:lineRule="auto"/>
      </w:pPr>
      <w:r>
        <w:separator/>
      </w:r>
    </w:p>
  </w:endnote>
  <w:endnote w:type="continuationSeparator" w:id="0">
    <w:p w:rsidR="000904FD" w:rsidRDefault="000904FD" w:rsidP="008D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t>Referent: Fini Kjærsgaard</w:t>
    </w:r>
  </w:p>
  <w:p w:rsidR="00BC4835" w:rsidRDefault="00BC4835">
    <w:pPr>
      <w:pStyle w:val="Sidefod"/>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Side </w:t>
    </w:r>
    <w:r w:rsidR="005F045B">
      <w:fldChar w:fldCharType="begin"/>
    </w:r>
    <w:r w:rsidR="005F045B">
      <w:instrText xml:space="preserve"> PAGE   \* MERGEFORMAT </w:instrText>
    </w:r>
    <w:r w:rsidR="005F045B">
      <w:fldChar w:fldCharType="separate"/>
    </w:r>
    <w:r w:rsidR="00C80E60" w:rsidRPr="00C80E60">
      <w:rPr>
        <w:rFonts w:asciiTheme="majorHAnsi" w:hAnsiTheme="majorHAnsi"/>
        <w:noProof/>
      </w:rPr>
      <w:t>2</w:t>
    </w:r>
    <w:r w:rsidR="005F045B">
      <w:rPr>
        <w:rFonts w:asciiTheme="majorHAnsi" w:hAnsiTheme="majorHAnsi"/>
        <w:noProof/>
      </w:rPr>
      <w:fldChar w:fldCharType="end"/>
    </w:r>
  </w:p>
  <w:p w:rsidR="00BC4835" w:rsidRDefault="00BC483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4FD" w:rsidRDefault="000904FD" w:rsidP="008D46B3">
      <w:pPr>
        <w:spacing w:after="0" w:line="240" w:lineRule="auto"/>
      </w:pPr>
      <w:r>
        <w:separator/>
      </w:r>
    </w:p>
  </w:footnote>
  <w:footnote w:type="continuationSeparator" w:id="0">
    <w:p w:rsidR="000904FD" w:rsidRDefault="000904FD" w:rsidP="008D4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lgerian" w:eastAsiaTheme="majorEastAsia" w:hAnsi="Algerian" w:cstheme="majorBidi"/>
        <w:color w:val="00B050"/>
        <w:sz w:val="40"/>
        <w:szCs w:val="40"/>
      </w:rPr>
      <w:alias w:val="Titel"/>
      <w:id w:val="77738743"/>
      <w:placeholder>
        <w:docPart w:val="0C25ECD45E7E4914AF7A81AF4AF1A9CE"/>
      </w:placeholder>
      <w:dataBinding w:prefixMappings="xmlns:ns0='http://schemas.openxmlformats.org/package/2006/metadata/core-properties' xmlns:ns1='http://purl.org/dc/elements/1.1/'" w:xpath="/ns0:coreProperties[1]/ns1:title[1]" w:storeItemID="{6C3C8BC8-F283-45AE-878A-BAB7291924A1}"/>
      <w:text/>
    </w:sdtPr>
    <w:sdtEndPr/>
    <w:sdtContent>
      <w:p w:rsidR="008D46B3" w:rsidRDefault="00024111" w:rsidP="00D16A85">
        <w:pPr>
          <w:pStyle w:val="Sidehoved"/>
          <w:pBdr>
            <w:bottom w:val="thickThinSmallGap" w:sz="24" w:space="1" w:color="622423" w:themeColor="accent2" w:themeShade="7F"/>
          </w:pBdr>
          <w:tabs>
            <w:tab w:val="left" w:pos="8609"/>
          </w:tabs>
          <w:rPr>
            <w:rFonts w:asciiTheme="majorHAnsi" w:eastAsiaTheme="majorEastAsia" w:hAnsiTheme="majorHAnsi" w:cstheme="majorBidi"/>
            <w:sz w:val="32"/>
            <w:szCs w:val="32"/>
          </w:rPr>
        </w:pPr>
        <w:r>
          <w:rPr>
            <w:rFonts w:ascii="Algerian" w:eastAsiaTheme="majorEastAsia" w:hAnsi="Algerian" w:cstheme="majorBidi"/>
            <w:color w:val="00B050"/>
            <w:sz w:val="40"/>
            <w:szCs w:val="40"/>
          </w:rPr>
          <w:t>Jægerråd</w:t>
        </w:r>
        <w:r w:rsidR="00E22FB1">
          <w:rPr>
            <w:rFonts w:ascii="Algerian" w:eastAsiaTheme="majorEastAsia" w:hAnsi="Algerian" w:cstheme="majorBidi"/>
            <w:color w:val="00B050"/>
            <w:sz w:val="40"/>
            <w:szCs w:val="40"/>
          </w:rPr>
          <w:t>-Faaborg</w:t>
        </w:r>
        <w:r w:rsidR="00C1234D">
          <w:rPr>
            <w:rFonts w:ascii="Algerian" w:eastAsiaTheme="majorEastAsia" w:hAnsi="Algerian" w:cstheme="majorBidi"/>
            <w:color w:val="00B050"/>
            <w:sz w:val="40"/>
            <w:szCs w:val="40"/>
          </w:rPr>
          <w:t>-</w:t>
        </w:r>
        <w:r w:rsidR="00E22FB1">
          <w:rPr>
            <w:rFonts w:ascii="Algerian" w:eastAsiaTheme="majorEastAsia" w:hAnsi="Algerian" w:cstheme="majorBidi"/>
            <w:color w:val="00B050"/>
            <w:sz w:val="40"/>
            <w:szCs w:val="40"/>
          </w:rPr>
          <w:t>Midtfyn</w:t>
        </w:r>
      </w:p>
    </w:sdtContent>
  </w:sdt>
  <w:p w:rsidR="008D46B3" w:rsidRDefault="00D16A85">
    <w:pPr>
      <w:pStyle w:val="Sidehoved"/>
    </w:pPr>
    <w:r>
      <w:rPr>
        <w:noProof/>
      </w:rPr>
      <w:drawing>
        <wp:anchor distT="0" distB="0" distL="114300" distR="114300" simplePos="0" relativeHeight="251658240" behindDoc="0" locked="0" layoutInCell="1" allowOverlap="1" wp14:anchorId="44BA5BDE" wp14:editId="3C63258C">
          <wp:simplePos x="0" y="0"/>
          <wp:positionH relativeFrom="column">
            <wp:posOffset>5013960</wp:posOffset>
          </wp:positionH>
          <wp:positionV relativeFrom="paragraph">
            <wp:posOffset>-442068</wp:posOffset>
          </wp:positionV>
          <wp:extent cx="1104495" cy="369651"/>
          <wp:effectExtent l="19050" t="0" r="405" b="0"/>
          <wp:wrapNone/>
          <wp:docPr id="2" name="Billede 1" descr="http://jaegerforbundet.dk/media/DJ-LOGO-POSITIV-juni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egerforbundet.dk/media/DJ-LOGO-POSITIV-juni08(1).jpg"/>
                  <pic:cNvPicPr>
                    <a:picLocks noChangeAspect="1" noChangeArrowheads="1"/>
                  </pic:cNvPicPr>
                </pic:nvPicPr>
                <pic:blipFill>
                  <a:blip r:embed="rId1"/>
                  <a:srcRect/>
                  <a:stretch>
                    <a:fillRect/>
                  </a:stretch>
                </pic:blipFill>
                <pic:spPr bwMode="auto">
                  <a:xfrm>
                    <a:off x="0" y="0"/>
                    <a:ext cx="1104495" cy="3696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692"/>
    <w:multiLevelType w:val="hybridMultilevel"/>
    <w:tmpl w:val="455EB0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23EF3415"/>
    <w:multiLevelType w:val="hybridMultilevel"/>
    <w:tmpl w:val="899A71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21F010A"/>
    <w:multiLevelType w:val="hybridMultilevel"/>
    <w:tmpl w:val="6D3E7F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8D856F3"/>
    <w:multiLevelType w:val="hybridMultilevel"/>
    <w:tmpl w:val="7B620508"/>
    <w:lvl w:ilvl="0" w:tplc="1C0EB880">
      <w:start w:val="1"/>
      <w:numFmt w:val="decimal"/>
      <w:lvlText w:val="%1."/>
      <w:lvlJc w:val="left"/>
      <w:pPr>
        <w:ind w:left="4470" w:hanging="360"/>
      </w:pPr>
      <w:rPr>
        <w:rFonts w:hint="default"/>
      </w:rPr>
    </w:lvl>
    <w:lvl w:ilvl="1" w:tplc="04060019" w:tentative="1">
      <w:start w:val="1"/>
      <w:numFmt w:val="lowerLetter"/>
      <w:lvlText w:val="%2."/>
      <w:lvlJc w:val="left"/>
      <w:pPr>
        <w:ind w:left="5190" w:hanging="360"/>
      </w:pPr>
    </w:lvl>
    <w:lvl w:ilvl="2" w:tplc="0406001B" w:tentative="1">
      <w:start w:val="1"/>
      <w:numFmt w:val="lowerRoman"/>
      <w:lvlText w:val="%3."/>
      <w:lvlJc w:val="right"/>
      <w:pPr>
        <w:ind w:left="5910" w:hanging="180"/>
      </w:pPr>
    </w:lvl>
    <w:lvl w:ilvl="3" w:tplc="0406000F" w:tentative="1">
      <w:start w:val="1"/>
      <w:numFmt w:val="decimal"/>
      <w:lvlText w:val="%4."/>
      <w:lvlJc w:val="left"/>
      <w:pPr>
        <w:ind w:left="6630" w:hanging="360"/>
      </w:pPr>
    </w:lvl>
    <w:lvl w:ilvl="4" w:tplc="04060019" w:tentative="1">
      <w:start w:val="1"/>
      <w:numFmt w:val="lowerLetter"/>
      <w:lvlText w:val="%5."/>
      <w:lvlJc w:val="left"/>
      <w:pPr>
        <w:ind w:left="7350" w:hanging="360"/>
      </w:pPr>
    </w:lvl>
    <w:lvl w:ilvl="5" w:tplc="0406001B" w:tentative="1">
      <w:start w:val="1"/>
      <w:numFmt w:val="lowerRoman"/>
      <w:lvlText w:val="%6."/>
      <w:lvlJc w:val="right"/>
      <w:pPr>
        <w:ind w:left="8070" w:hanging="180"/>
      </w:pPr>
    </w:lvl>
    <w:lvl w:ilvl="6" w:tplc="0406000F" w:tentative="1">
      <w:start w:val="1"/>
      <w:numFmt w:val="decimal"/>
      <w:lvlText w:val="%7."/>
      <w:lvlJc w:val="left"/>
      <w:pPr>
        <w:ind w:left="8790" w:hanging="360"/>
      </w:pPr>
    </w:lvl>
    <w:lvl w:ilvl="7" w:tplc="04060019" w:tentative="1">
      <w:start w:val="1"/>
      <w:numFmt w:val="lowerLetter"/>
      <w:lvlText w:val="%8."/>
      <w:lvlJc w:val="left"/>
      <w:pPr>
        <w:ind w:left="9510" w:hanging="360"/>
      </w:pPr>
    </w:lvl>
    <w:lvl w:ilvl="8" w:tplc="0406001B" w:tentative="1">
      <w:start w:val="1"/>
      <w:numFmt w:val="lowerRoman"/>
      <w:lvlText w:val="%9."/>
      <w:lvlJc w:val="right"/>
      <w:pPr>
        <w:ind w:left="10230" w:hanging="180"/>
      </w:pPr>
    </w:lvl>
  </w:abstractNum>
  <w:abstractNum w:abstractNumId="4">
    <w:nsid w:val="57A65399"/>
    <w:multiLevelType w:val="hybridMultilevel"/>
    <w:tmpl w:val="B0F2A3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848134A"/>
    <w:multiLevelType w:val="hybridMultilevel"/>
    <w:tmpl w:val="090C7C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A09303A"/>
    <w:multiLevelType w:val="hybridMultilevel"/>
    <w:tmpl w:val="28D60276"/>
    <w:lvl w:ilvl="0" w:tplc="0406000F">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DA45696"/>
    <w:multiLevelType w:val="hybridMultilevel"/>
    <w:tmpl w:val="BCEA0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B3"/>
    <w:rsid w:val="00012C7F"/>
    <w:rsid w:val="00024111"/>
    <w:rsid w:val="000904FD"/>
    <w:rsid w:val="00164461"/>
    <w:rsid w:val="00196138"/>
    <w:rsid w:val="001F586A"/>
    <w:rsid w:val="002665F6"/>
    <w:rsid w:val="00271233"/>
    <w:rsid w:val="002A7D9B"/>
    <w:rsid w:val="002E094D"/>
    <w:rsid w:val="003013DD"/>
    <w:rsid w:val="0030442F"/>
    <w:rsid w:val="003C553B"/>
    <w:rsid w:val="003E6935"/>
    <w:rsid w:val="003F43CC"/>
    <w:rsid w:val="0042293C"/>
    <w:rsid w:val="00445AE5"/>
    <w:rsid w:val="00455266"/>
    <w:rsid w:val="0047500D"/>
    <w:rsid w:val="004D6E2A"/>
    <w:rsid w:val="00501920"/>
    <w:rsid w:val="00523DB9"/>
    <w:rsid w:val="005857D1"/>
    <w:rsid w:val="005B5B1D"/>
    <w:rsid w:val="005C5E4D"/>
    <w:rsid w:val="005D4B81"/>
    <w:rsid w:val="005F045B"/>
    <w:rsid w:val="0061000B"/>
    <w:rsid w:val="00694F0D"/>
    <w:rsid w:val="006D570D"/>
    <w:rsid w:val="00703A4E"/>
    <w:rsid w:val="00735D68"/>
    <w:rsid w:val="00791F61"/>
    <w:rsid w:val="007F1F42"/>
    <w:rsid w:val="007F4A38"/>
    <w:rsid w:val="007F74CE"/>
    <w:rsid w:val="008501C1"/>
    <w:rsid w:val="00883B17"/>
    <w:rsid w:val="008C0557"/>
    <w:rsid w:val="008D46B3"/>
    <w:rsid w:val="008E3C03"/>
    <w:rsid w:val="00932859"/>
    <w:rsid w:val="00947599"/>
    <w:rsid w:val="0097096E"/>
    <w:rsid w:val="00975387"/>
    <w:rsid w:val="009E1B2F"/>
    <w:rsid w:val="00A40166"/>
    <w:rsid w:val="00A459A6"/>
    <w:rsid w:val="00AE49C0"/>
    <w:rsid w:val="00B17990"/>
    <w:rsid w:val="00B355F1"/>
    <w:rsid w:val="00B552B6"/>
    <w:rsid w:val="00B73C2F"/>
    <w:rsid w:val="00BA63C6"/>
    <w:rsid w:val="00BA709A"/>
    <w:rsid w:val="00BC4835"/>
    <w:rsid w:val="00BF7F55"/>
    <w:rsid w:val="00C102EC"/>
    <w:rsid w:val="00C1234D"/>
    <w:rsid w:val="00C80E60"/>
    <w:rsid w:val="00C92641"/>
    <w:rsid w:val="00D161B6"/>
    <w:rsid w:val="00D16A85"/>
    <w:rsid w:val="00D32E9A"/>
    <w:rsid w:val="00DB5193"/>
    <w:rsid w:val="00DE512D"/>
    <w:rsid w:val="00E22FB1"/>
    <w:rsid w:val="00E56454"/>
    <w:rsid w:val="00EE6445"/>
    <w:rsid w:val="00EF6F87"/>
    <w:rsid w:val="00F845EC"/>
    <w:rsid w:val="00F907B4"/>
    <w:rsid w:val="00FA1259"/>
    <w:rsid w:val="00FB3150"/>
    <w:rsid w:val="00FD2B55"/>
    <w:rsid w:val="00FE23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12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6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46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46B3"/>
  </w:style>
  <w:style w:type="paragraph" w:styleId="Sidefod">
    <w:name w:val="footer"/>
    <w:basedOn w:val="Normal"/>
    <w:link w:val="SidefodTegn"/>
    <w:uiPriority w:val="99"/>
    <w:unhideWhenUsed/>
    <w:rsid w:val="008D46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D46B3"/>
  </w:style>
  <w:style w:type="paragraph" w:styleId="Markeringsbobletekst">
    <w:name w:val="Balloon Text"/>
    <w:basedOn w:val="Normal"/>
    <w:link w:val="MarkeringsbobletekstTegn"/>
    <w:uiPriority w:val="99"/>
    <w:semiHidden/>
    <w:unhideWhenUsed/>
    <w:rsid w:val="008D46B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D46B3"/>
    <w:rPr>
      <w:rFonts w:ascii="Tahoma" w:hAnsi="Tahoma" w:cs="Tahoma"/>
      <w:sz w:val="16"/>
      <w:szCs w:val="16"/>
    </w:rPr>
  </w:style>
  <w:style w:type="character" w:customStyle="1" w:styleId="Overskrift1Tegn">
    <w:name w:val="Overskrift 1 Tegn"/>
    <w:basedOn w:val="Standardskrifttypeiafsnit"/>
    <w:link w:val="Overskrift1"/>
    <w:uiPriority w:val="9"/>
    <w:rsid w:val="00012C7F"/>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A709A"/>
    <w:pPr>
      <w:ind w:left="720"/>
      <w:contextualSpacing/>
    </w:pPr>
  </w:style>
  <w:style w:type="paragraph" w:styleId="Slutnotetekst">
    <w:name w:val="endnote text"/>
    <w:basedOn w:val="Normal"/>
    <w:link w:val="SlutnotetekstTegn"/>
    <w:uiPriority w:val="99"/>
    <w:semiHidden/>
    <w:unhideWhenUsed/>
    <w:rsid w:val="003E693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3E6935"/>
    <w:rPr>
      <w:sz w:val="20"/>
      <w:szCs w:val="20"/>
    </w:rPr>
  </w:style>
  <w:style w:type="character" w:styleId="Slutnotehenvisning">
    <w:name w:val="endnote reference"/>
    <w:basedOn w:val="Standardskrifttypeiafsnit"/>
    <w:uiPriority w:val="99"/>
    <w:semiHidden/>
    <w:unhideWhenUsed/>
    <w:rsid w:val="003E6935"/>
    <w:rPr>
      <w:vertAlign w:val="superscript"/>
    </w:rPr>
  </w:style>
  <w:style w:type="paragraph" w:styleId="Undertitel">
    <w:name w:val="Subtitle"/>
    <w:basedOn w:val="Normal"/>
    <w:next w:val="Normal"/>
    <w:link w:val="UndertitelTegn"/>
    <w:uiPriority w:val="11"/>
    <w:qFormat/>
    <w:rsid w:val="005B5B1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5B5B1D"/>
    <w:rPr>
      <w:rFonts w:asciiTheme="majorHAnsi" w:eastAsiaTheme="majorEastAsia" w:hAnsiTheme="majorHAnsi" w:cstheme="majorBidi"/>
      <w:i/>
      <w:iCs/>
      <w:color w:val="4F81BD" w:themeColor="accent1"/>
      <w:spacing w:val="15"/>
      <w:sz w:val="24"/>
      <w:szCs w:val="24"/>
    </w:rPr>
  </w:style>
  <w:style w:type="character" w:styleId="Svagfremhvning">
    <w:name w:val="Subtle Emphasis"/>
    <w:basedOn w:val="Standardskrifttypeiafsnit"/>
    <w:uiPriority w:val="19"/>
    <w:qFormat/>
    <w:rsid w:val="005B5B1D"/>
    <w:rPr>
      <w:i/>
      <w:iCs/>
      <w:color w:val="808080" w:themeColor="text1" w:themeTint="7F"/>
    </w:rPr>
  </w:style>
  <w:style w:type="paragraph" w:styleId="Ingenafstand">
    <w:name w:val="No Spacing"/>
    <w:uiPriority w:val="1"/>
    <w:qFormat/>
    <w:rsid w:val="005B5B1D"/>
    <w:pPr>
      <w:spacing w:after="0" w:line="240" w:lineRule="auto"/>
    </w:pPr>
  </w:style>
  <w:style w:type="character" w:customStyle="1" w:styleId="Overskrift2Tegn">
    <w:name w:val="Overskrift 2 Tegn"/>
    <w:basedOn w:val="Standardskrifttypeiafsnit"/>
    <w:link w:val="Overskrift2"/>
    <w:uiPriority w:val="9"/>
    <w:rsid w:val="001961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25ECD45E7E4914AF7A81AF4AF1A9CE"/>
        <w:category>
          <w:name w:val="Generelt"/>
          <w:gallery w:val="placeholder"/>
        </w:category>
        <w:types>
          <w:type w:val="bbPlcHdr"/>
        </w:types>
        <w:behaviors>
          <w:behavior w:val="content"/>
        </w:behaviors>
        <w:guid w:val="{E0332E1C-EA9E-4ACE-A241-0B6E5BECB18F}"/>
      </w:docPartPr>
      <w:docPartBody>
        <w:p w:rsidR="00441A7E" w:rsidRDefault="00506CB1" w:rsidP="00506CB1">
          <w:pPr>
            <w:pStyle w:val="0C25ECD45E7E4914AF7A81AF4AF1A9CE"/>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506CB1"/>
    <w:rsid w:val="000F6AD3"/>
    <w:rsid w:val="002030AB"/>
    <w:rsid w:val="00232452"/>
    <w:rsid w:val="00386996"/>
    <w:rsid w:val="00441A7E"/>
    <w:rsid w:val="00506CB1"/>
    <w:rsid w:val="0054288B"/>
    <w:rsid w:val="005F2CB3"/>
    <w:rsid w:val="00724505"/>
    <w:rsid w:val="007642BC"/>
    <w:rsid w:val="00897B7C"/>
    <w:rsid w:val="0098462A"/>
    <w:rsid w:val="00AB23CC"/>
    <w:rsid w:val="00D2582F"/>
    <w:rsid w:val="00EA49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7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C25ECD45E7E4914AF7A81AF4AF1A9CE">
    <w:name w:val="0C25ECD45E7E4914AF7A81AF4AF1A9CE"/>
    <w:rsid w:val="00506CB1"/>
  </w:style>
  <w:style w:type="paragraph" w:customStyle="1" w:styleId="0F35BE9C1ABE4B45900F9622751EA8DD">
    <w:name w:val="0F35BE9C1ABE4B45900F9622751EA8DD"/>
    <w:rsid w:val="00506CB1"/>
  </w:style>
  <w:style w:type="paragraph" w:customStyle="1" w:styleId="60E6D440E636434CA62694F84784EA1E">
    <w:name w:val="60E6D440E636434CA62694F84784EA1E"/>
    <w:rsid w:val="00506CB1"/>
  </w:style>
  <w:style w:type="paragraph" w:customStyle="1" w:styleId="E8A91BFE7F6C415CB48E29A1C7A94E55">
    <w:name w:val="E8A91BFE7F6C415CB48E29A1C7A94E55"/>
    <w:rsid w:val="00506CB1"/>
  </w:style>
  <w:style w:type="paragraph" w:customStyle="1" w:styleId="BE378749F9924D0DBE9F4AD85F7030C3">
    <w:name w:val="BE378749F9924D0DBE9F4AD85F7030C3"/>
    <w:rsid w:val="00506CB1"/>
  </w:style>
  <w:style w:type="paragraph" w:customStyle="1" w:styleId="663BABF0D53A4A508B7C40D893ADF882">
    <w:name w:val="663BABF0D53A4A508B7C40D893ADF882"/>
    <w:rsid w:val="00506CB1"/>
  </w:style>
  <w:style w:type="paragraph" w:customStyle="1" w:styleId="059511DFECE747D7955B2171AF1A828F">
    <w:name w:val="059511DFECE747D7955B2171AF1A828F"/>
    <w:rsid w:val="00506CB1"/>
  </w:style>
  <w:style w:type="paragraph" w:customStyle="1" w:styleId="39408F032DBA491991CF99A886868D57">
    <w:name w:val="39408F032DBA491991CF99A886868D57"/>
    <w:rsid w:val="00506CB1"/>
  </w:style>
  <w:style w:type="paragraph" w:customStyle="1" w:styleId="CD5C6193A300439FAF2E60D1935BD9F1">
    <w:name w:val="CD5C6193A300439FAF2E60D1935BD9F1"/>
    <w:rsid w:val="00506CB1"/>
  </w:style>
  <w:style w:type="paragraph" w:customStyle="1" w:styleId="1008824440B94C7A8B19DC48FAF7D4F9">
    <w:name w:val="1008824440B94C7A8B19DC48FAF7D4F9"/>
    <w:rsid w:val="00506CB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76567-961D-49F0-B304-C3E89946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Jægerråd-Faaborg-Midtfyn</vt:lpstr>
    </vt:vector>
  </TitlesOfParts>
  <Company>AMU-Fyn</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Jægerråd-Faaborg-Midtfyn</dc:title>
  <dc:creator>Imageadmin AMU</dc:creator>
  <cp:lastModifiedBy>Fini</cp:lastModifiedBy>
  <cp:revision>2</cp:revision>
  <dcterms:created xsi:type="dcterms:W3CDTF">2018-12-18T11:08:00Z</dcterms:created>
  <dcterms:modified xsi:type="dcterms:W3CDTF">2018-12-18T11:08:00Z</dcterms:modified>
</cp:coreProperties>
</file>