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C3ED8" w14:textId="77777777" w:rsidR="005348C0" w:rsidRPr="005348C0" w:rsidRDefault="005348C0" w:rsidP="005348C0">
      <w:pPr>
        <w:spacing w:before="100" w:beforeAutospacing="1" w:after="100" w:afterAutospacing="1" w:line="240" w:lineRule="auto"/>
        <w:outlineLvl w:val="0"/>
        <w:rPr>
          <w:rFonts w:ascii="Times New Roman" w:eastAsia="Times New Roman" w:hAnsi="Times New Roman" w:cs="Times New Roman"/>
          <w:b/>
          <w:bCs/>
          <w:kern w:val="36"/>
          <w:sz w:val="48"/>
          <w:szCs w:val="48"/>
          <w:lang w:eastAsia="da-DK"/>
        </w:rPr>
      </w:pPr>
      <w:r w:rsidRPr="005348C0">
        <w:rPr>
          <w:rFonts w:ascii="Times New Roman" w:eastAsia="Times New Roman" w:hAnsi="Times New Roman" w:cs="Times New Roman"/>
          <w:b/>
          <w:bCs/>
          <w:kern w:val="36"/>
          <w:sz w:val="48"/>
          <w:szCs w:val="48"/>
          <w:lang w:eastAsia="da-DK"/>
        </w:rPr>
        <w:t>Bliv buejæger!</w:t>
      </w:r>
    </w:p>
    <w:p w14:paraId="6D33C127" w14:textId="77777777" w:rsidR="005348C0" w:rsidRPr="005348C0" w:rsidRDefault="005348C0" w:rsidP="005348C0">
      <w:pPr>
        <w:spacing w:before="100" w:beforeAutospacing="1" w:after="100" w:afterAutospacing="1" w:line="240" w:lineRule="auto"/>
        <w:rPr>
          <w:rFonts w:ascii="Times New Roman" w:eastAsia="Times New Roman" w:hAnsi="Times New Roman" w:cs="Times New Roman"/>
          <w:sz w:val="24"/>
          <w:szCs w:val="24"/>
          <w:lang w:eastAsia="da-DK"/>
        </w:rPr>
      </w:pPr>
      <w:r w:rsidRPr="005348C0">
        <w:rPr>
          <w:rFonts w:ascii="Times New Roman" w:eastAsia="Times New Roman" w:hAnsi="Times New Roman" w:cs="Times New Roman"/>
          <w:sz w:val="24"/>
          <w:szCs w:val="24"/>
          <w:lang w:eastAsia="da-DK"/>
        </w:rPr>
        <w:t xml:space="preserve">Kom tættere på naturen, bliv jagtligt udfordret, kombiner tradition med moderne udstyr og væbn dig så med et ordentligt skud tålmodighed. Det er nogle af de aspekter ved buejagt, der fascinerer mange jægere, og gør </w:t>
      </w:r>
      <w:proofErr w:type="spellStart"/>
      <w:r w:rsidRPr="005348C0">
        <w:rPr>
          <w:rFonts w:ascii="Times New Roman" w:eastAsia="Times New Roman" w:hAnsi="Times New Roman" w:cs="Times New Roman"/>
          <w:sz w:val="24"/>
          <w:szCs w:val="24"/>
          <w:lang w:eastAsia="da-DK"/>
        </w:rPr>
        <w:t>jagtformen</w:t>
      </w:r>
      <w:proofErr w:type="spellEnd"/>
      <w:r w:rsidRPr="005348C0">
        <w:rPr>
          <w:rFonts w:ascii="Times New Roman" w:eastAsia="Times New Roman" w:hAnsi="Times New Roman" w:cs="Times New Roman"/>
          <w:sz w:val="24"/>
          <w:szCs w:val="24"/>
          <w:lang w:eastAsia="da-DK"/>
        </w:rPr>
        <w:t xml:space="preserve"> mere og mere populær.</w:t>
      </w:r>
    </w:p>
    <w:p w14:paraId="7585E974" w14:textId="77777777" w:rsidR="005348C0" w:rsidRPr="005348C0" w:rsidRDefault="005348C0" w:rsidP="005348C0">
      <w:pPr>
        <w:spacing w:before="100" w:beforeAutospacing="1" w:after="100" w:afterAutospacing="1" w:line="240" w:lineRule="auto"/>
        <w:rPr>
          <w:rFonts w:ascii="Times New Roman" w:eastAsia="Times New Roman" w:hAnsi="Times New Roman" w:cs="Times New Roman"/>
          <w:sz w:val="24"/>
          <w:szCs w:val="24"/>
          <w:lang w:eastAsia="da-DK"/>
        </w:rPr>
      </w:pPr>
      <w:r w:rsidRPr="005348C0">
        <w:rPr>
          <w:rFonts w:ascii="Times New Roman" w:eastAsia="Times New Roman" w:hAnsi="Times New Roman" w:cs="Times New Roman"/>
          <w:sz w:val="24"/>
          <w:szCs w:val="24"/>
          <w:lang w:eastAsia="da-DK"/>
        </w:rPr>
        <w:t> </w:t>
      </w:r>
    </w:p>
    <w:p w14:paraId="2D5A03BF" w14:textId="77777777" w:rsidR="005348C0" w:rsidRPr="005348C0" w:rsidRDefault="005348C0" w:rsidP="005348C0">
      <w:pPr>
        <w:spacing w:before="100" w:beforeAutospacing="1" w:after="100" w:afterAutospacing="1" w:line="240" w:lineRule="auto"/>
        <w:rPr>
          <w:rFonts w:ascii="Times New Roman" w:eastAsia="Times New Roman" w:hAnsi="Times New Roman" w:cs="Times New Roman"/>
          <w:sz w:val="24"/>
          <w:szCs w:val="24"/>
          <w:lang w:eastAsia="da-DK"/>
        </w:rPr>
      </w:pPr>
      <w:r w:rsidRPr="005348C0">
        <w:rPr>
          <w:rFonts w:ascii="Times New Roman" w:eastAsia="Times New Roman" w:hAnsi="Times New Roman" w:cs="Times New Roman"/>
          <w:sz w:val="24"/>
          <w:szCs w:val="24"/>
          <w:lang w:eastAsia="da-DK"/>
        </w:rPr>
        <w:t xml:space="preserve">I buejagten er jægeren oppe mod dyrets høre- lugte- og synssans. Det mindste fejltrin, en knækket gren eller en forkert bevægelse betyder, at der ikke kommer en lækker </w:t>
      </w:r>
      <w:proofErr w:type="spellStart"/>
      <w:r w:rsidRPr="005348C0">
        <w:rPr>
          <w:rFonts w:ascii="Times New Roman" w:eastAsia="Times New Roman" w:hAnsi="Times New Roman" w:cs="Times New Roman"/>
          <w:sz w:val="24"/>
          <w:szCs w:val="24"/>
          <w:lang w:eastAsia="da-DK"/>
        </w:rPr>
        <w:t>vildtret</w:t>
      </w:r>
      <w:proofErr w:type="spellEnd"/>
      <w:r w:rsidRPr="005348C0">
        <w:rPr>
          <w:rFonts w:ascii="Times New Roman" w:eastAsia="Times New Roman" w:hAnsi="Times New Roman" w:cs="Times New Roman"/>
          <w:sz w:val="24"/>
          <w:szCs w:val="24"/>
          <w:lang w:eastAsia="da-DK"/>
        </w:rPr>
        <w:t xml:space="preserve"> på middagsbordet.</w:t>
      </w:r>
    </w:p>
    <w:p w14:paraId="714E92EC" w14:textId="77777777" w:rsidR="005348C0" w:rsidRPr="005348C0" w:rsidRDefault="005348C0" w:rsidP="005348C0">
      <w:pPr>
        <w:spacing w:before="100" w:beforeAutospacing="1" w:after="100" w:afterAutospacing="1" w:line="240" w:lineRule="auto"/>
        <w:rPr>
          <w:rFonts w:ascii="Times New Roman" w:eastAsia="Times New Roman" w:hAnsi="Times New Roman" w:cs="Times New Roman"/>
          <w:sz w:val="24"/>
          <w:szCs w:val="24"/>
          <w:lang w:eastAsia="da-DK"/>
        </w:rPr>
      </w:pPr>
      <w:r w:rsidRPr="005348C0">
        <w:rPr>
          <w:rFonts w:ascii="Times New Roman" w:eastAsia="Times New Roman" w:hAnsi="Times New Roman" w:cs="Times New Roman"/>
          <w:sz w:val="24"/>
          <w:szCs w:val="24"/>
          <w:lang w:eastAsia="da-DK"/>
        </w:rPr>
        <w:t>Der anbefales en skudafstand på op til 25 meter til vildtet afhængig af buens styrke. Det gør det udfordrende at komme på skudhold.</w:t>
      </w:r>
    </w:p>
    <w:p w14:paraId="6E674E15" w14:textId="77777777" w:rsidR="005348C0" w:rsidRPr="005348C0" w:rsidRDefault="005348C0" w:rsidP="005348C0">
      <w:pPr>
        <w:spacing w:before="100" w:beforeAutospacing="1" w:after="100" w:afterAutospacing="1" w:line="240" w:lineRule="auto"/>
        <w:rPr>
          <w:rFonts w:ascii="Times New Roman" w:eastAsia="Times New Roman" w:hAnsi="Times New Roman" w:cs="Times New Roman"/>
          <w:sz w:val="24"/>
          <w:szCs w:val="24"/>
          <w:lang w:eastAsia="da-DK"/>
        </w:rPr>
      </w:pPr>
      <w:r w:rsidRPr="005348C0">
        <w:rPr>
          <w:rFonts w:ascii="Times New Roman" w:eastAsia="Times New Roman" w:hAnsi="Times New Roman" w:cs="Times New Roman"/>
          <w:sz w:val="24"/>
          <w:szCs w:val="24"/>
          <w:lang w:eastAsia="da-DK"/>
        </w:rPr>
        <w:t> </w:t>
      </w:r>
    </w:p>
    <w:p w14:paraId="0C2B80A1" w14:textId="77777777" w:rsidR="005348C0" w:rsidRPr="005348C0" w:rsidRDefault="005348C0" w:rsidP="005348C0">
      <w:pPr>
        <w:spacing w:before="100" w:beforeAutospacing="1" w:after="100" w:afterAutospacing="1" w:line="240" w:lineRule="auto"/>
        <w:rPr>
          <w:rFonts w:ascii="Times New Roman" w:eastAsia="Times New Roman" w:hAnsi="Times New Roman" w:cs="Times New Roman"/>
          <w:sz w:val="24"/>
          <w:szCs w:val="24"/>
          <w:lang w:eastAsia="da-DK"/>
        </w:rPr>
      </w:pPr>
      <w:r w:rsidRPr="005348C0">
        <w:rPr>
          <w:rFonts w:ascii="Times New Roman" w:eastAsia="Times New Roman" w:hAnsi="Times New Roman" w:cs="Times New Roman"/>
          <w:sz w:val="24"/>
          <w:szCs w:val="24"/>
          <w:lang w:eastAsia="da-DK"/>
        </w:rPr>
        <w:t>Den største udfordring ligger dog i at trække buen på den korte afstand, uden at vildtet opdager bevægelsen. Det er her vigtigt, at man har en dækkende baggrund, så man ikke står i silhuet. Beklædningen har stor betydning både for at sløre konturen af jægeren, men også for at begrænse støj, når man bevæger sig samt når man trækker buen.</w:t>
      </w:r>
    </w:p>
    <w:p w14:paraId="7BF263D8" w14:textId="77777777" w:rsidR="005348C0" w:rsidRPr="005348C0" w:rsidRDefault="005348C0" w:rsidP="005348C0">
      <w:pPr>
        <w:spacing w:before="100" w:beforeAutospacing="1" w:after="100" w:afterAutospacing="1" w:line="240" w:lineRule="auto"/>
        <w:rPr>
          <w:rFonts w:ascii="Times New Roman" w:eastAsia="Times New Roman" w:hAnsi="Times New Roman" w:cs="Times New Roman"/>
          <w:sz w:val="24"/>
          <w:szCs w:val="24"/>
          <w:lang w:eastAsia="da-DK"/>
        </w:rPr>
      </w:pPr>
      <w:r w:rsidRPr="005348C0">
        <w:rPr>
          <w:rFonts w:ascii="Times New Roman" w:eastAsia="Times New Roman" w:hAnsi="Times New Roman" w:cs="Times New Roman"/>
          <w:sz w:val="24"/>
          <w:szCs w:val="24"/>
          <w:lang w:eastAsia="da-DK"/>
        </w:rPr>
        <w:t> </w:t>
      </w:r>
    </w:p>
    <w:p w14:paraId="1CED60FD" w14:textId="77777777" w:rsidR="005348C0" w:rsidRPr="005348C0" w:rsidRDefault="005348C0" w:rsidP="005348C0">
      <w:pPr>
        <w:spacing w:before="100" w:beforeAutospacing="1" w:after="100" w:afterAutospacing="1" w:line="240" w:lineRule="auto"/>
        <w:rPr>
          <w:rFonts w:ascii="Times New Roman" w:eastAsia="Times New Roman" w:hAnsi="Times New Roman" w:cs="Times New Roman"/>
          <w:sz w:val="24"/>
          <w:szCs w:val="24"/>
          <w:lang w:eastAsia="da-DK"/>
        </w:rPr>
      </w:pPr>
      <w:r w:rsidRPr="005348C0">
        <w:rPr>
          <w:rFonts w:ascii="Times New Roman" w:eastAsia="Times New Roman" w:hAnsi="Times New Roman" w:cs="Times New Roman"/>
          <w:sz w:val="24"/>
          <w:szCs w:val="24"/>
          <w:lang w:eastAsia="da-DK"/>
        </w:rPr>
        <w:t>Kom godt i gang med buejagt</w:t>
      </w:r>
    </w:p>
    <w:p w14:paraId="59AE85C7" w14:textId="77777777" w:rsidR="005348C0" w:rsidRPr="005348C0" w:rsidRDefault="005348C0" w:rsidP="005348C0">
      <w:pPr>
        <w:spacing w:before="100" w:beforeAutospacing="1" w:after="100" w:afterAutospacing="1" w:line="240" w:lineRule="auto"/>
        <w:rPr>
          <w:rFonts w:ascii="Times New Roman" w:eastAsia="Times New Roman" w:hAnsi="Times New Roman" w:cs="Times New Roman"/>
          <w:sz w:val="24"/>
          <w:szCs w:val="24"/>
          <w:lang w:eastAsia="da-DK"/>
        </w:rPr>
      </w:pPr>
      <w:r w:rsidRPr="005348C0">
        <w:rPr>
          <w:rFonts w:ascii="Times New Roman" w:eastAsia="Times New Roman" w:hAnsi="Times New Roman" w:cs="Times New Roman"/>
          <w:sz w:val="24"/>
          <w:szCs w:val="24"/>
          <w:lang w:eastAsia="da-DK"/>
        </w:rPr>
        <w:t>Et godt sted at starte er at kontakte kredsens buekoordinator eller en anden erfaren buejæger for at få en buesnak.</w:t>
      </w:r>
    </w:p>
    <w:p w14:paraId="174F0228" w14:textId="77777777" w:rsidR="005348C0" w:rsidRPr="005348C0" w:rsidRDefault="005348C0" w:rsidP="005348C0">
      <w:pPr>
        <w:spacing w:before="100" w:beforeAutospacing="1" w:after="100" w:afterAutospacing="1" w:line="240" w:lineRule="auto"/>
        <w:rPr>
          <w:rFonts w:ascii="Times New Roman" w:eastAsia="Times New Roman" w:hAnsi="Times New Roman" w:cs="Times New Roman"/>
          <w:sz w:val="24"/>
          <w:szCs w:val="24"/>
          <w:lang w:eastAsia="da-DK"/>
        </w:rPr>
      </w:pPr>
      <w:r w:rsidRPr="005348C0">
        <w:rPr>
          <w:rFonts w:ascii="Times New Roman" w:eastAsia="Times New Roman" w:hAnsi="Times New Roman" w:cs="Times New Roman"/>
          <w:sz w:val="24"/>
          <w:szCs w:val="24"/>
          <w:lang w:eastAsia="da-DK"/>
        </w:rPr>
        <w:t> </w:t>
      </w:r>
    </w:p>
    <w:p w14:paraId="4D126A5C" w14:textId="77777777" w:rsidR="005348C0" w:rsidRPr="005348C0" w:rsidRDefault="005348C0" w:rsidP="005348C0">
      <w:pPr>
        <w:spacing w:before="100" w:beforeAutospacing="1" w:after="100" w:afterAutospacing="1" w:line="240" w:lineRule="auto"/>
        <w:rPr>
          <w:rFonts w:ascii="Times New Roman" w:eastAsia="Times New Roman" w:hAnsi="Times New Roman" w:cs="Times New Roman"/>
          <w:sz w:val="24"/>
          <w:szCs w:val="24"/>
          <w:lang w:eastAsia="da-DK"/>
        </w:rPr>
      </w:pPr>
      <w:r w:rsidRPr="005348C0">
        <w:rPr>
          <w:rFonts w:ascii="Times New Roman" w:eastAsia="Times New Roman" w:hAnsi="Times New Roman" w:cs="Times New Roman"/>
          <w:sz w:val="24"/>
          <w:szCs w:val="24"/>
          <w:lang w:eastAsia="da-DK"/>
        </w:rPr>
        <w:t xml:space="preserve">En betingelse for at blive buejæger er, at man besidder det almindelige jagttegn. Herefter skal man have deltaget i et obligatorisk buekursus. Kurset varer en dag, og omfatter gennemgangen af både den teoretiske og praktiske del, som ligger til grund for buejagtprøven. Her i kreds 5 afholdes kurset i samarbejde med Svendborg Buejægere </w:t>
      </w:r>
      <w:hyperlink r:id="rId4" w:history="1">
        <w:r w:rsidRPr="005348C0">
          <w:rPr>
            <w:rFonts w:ascii="Times New Roman" w:eastAsia="Times New Roman" w:hAnsi="Times New Roman" w:cs="Times New Roman"/>
            <w:color w:val="0000FF"/>
            <w:sz w:val="24"/>
            <w:szCs w:val="24"/>
            <w:u w:val="single"/>
            <w:lang w:eastAsia="da-DK"/>
          </w:rPr>
          <w:t>www.svendborgbuejægere.dk</w:t>
        </w:r>
      </w:hyperlink>
    </w:p>
    <w:p w14:paraId="56871D3E" w14:textId="77777777" w:rsidR="005348C0" w:rsidRPr="005348C0" w:rsidRDefault="005348C0" w:rsidP="005348C0">
      <w:pPr>
        <w:spacing w:before="100" w:beforeAutospacing="1" w:after="100" w:afterAutospacing="1" w:line="240" w:lineRule="auto"/>
        <w:rPr>
          <w:rFonts w:ascii="Times New Roman" w:eastAsia="Times New Roman" w:hAnsi="Times New Roman" w:cs="Times New Roman"/>
          <w:sz w:val="24"/>
          <w:szCs w:val="24"/>
          <w:lang w:eastAsia="da-DK"/>
        </w:rPr>
      </w:pPr>
      <w:r w:rsidRPr="005348C0">
        <w:rPr>
          <w:rFonts w:ascii="Times New Roman" w:eastAsia="Times New Roman" w:hAnsi="Times New Roman" w:cs="Times New Roman"/>
          <w:sz w:val="24"/>
          <w:szCs w:val="24"/>
          <w:lang w:eastAsia="da-DK"/>
        </w:rPr>
        <w:t> </w:t>
      </w:r>
    </w:p>
    <w:p w14:paraId="1879BADA" w14:textId="77777777" w:rsidR="005348C0" w:rsidRPr="005348C0" w:rsidRDefault="005348C0" w:rsidP="005348C0">
      <w:pPr>
        <w:spacing w:before="100" w:beforeAutospacing="1" w:after="100" w:afterAutospacing="1" w:line="240" w:lineRule="auto"/>
        <w:rPr>
          <w:rFonts w:ascii="Times New Roman" w:eastAsia="Times New Roman" w:hAnsi="Times New Roman" w:cs="Times New Roman"/>
          <w:sz w:val="24"/>
          <w:szCs w:val="24"/>
          <w:lang w:eastAsia="da-DK"/>
        </w:rPr>
      </w:pPr>
      <w:r w:rsidRPr="005348C0">
        <w:rPr>
          <w:rFonts w:ascii="Times New Roman" w:eastAsia="Times New Roman" w:hAnsi="Times New Roman" w:cs="Times New Roman"/>
          <w:sz w:val="24"/>
          <w:szCs w:val="24"/>
          <w:lang w:eastAsia="da-DK"/>
        </w:rPr>
        <w:t>Buejagtprøven afholdes af Svana i samarbejde med nogle af Danske Buejægeres lokalforeninger. Den teoretiske del af prøven består af 20 buejagtrelaterede spørgsmål, heraf skal 18 besvares korrekt. Den praktiske del består af afgivelse af seks pile til rådyrskiver. Skiverne er placeret med varierende afstande fra 10 m til 25 m, og man skal ramme mindst fem pile indenfor hjerte/lungeregionen.</w:t>
      </w:r>
    </w:p>
    <w:p w14:paraId="1102032E" w14:textId="77777777" w:rsidR="005348C0" w:rsidRPr="005348C0" w:rsidRDefault="005348C0" w:rsidP="005348C0">
      <w:pPr>
        <w:spacing w:before="100" w:beforeAutospacing="1" w:after="100" w:afterAutospacing="1" w:line="240" w:lineRule="auto"/>
        <w:rPr>
          <w:rFonts w:ascii="Times New Roman" w:eastAsia="Times New Roman" w:hAnsi="Times New Roman" w:cs="Times New Roman"/>
          <w:sz w:val="24"/>
          <w:szCs w:val="24"/>
          <w:lang w:eastAsia="da-DK"/>
        </w:rPr>
      </w:pPr>
      <w:r w:rsidRPr="005348C0">
        <w:rPr>
          <w:rFonts w:ascii="Times New Roman" w:eastAsia="Times New Roman" w:hAnsi="Times New Roman" w:cs="Times New Roman"/>
          <w:sz w:val="24"/>
          <w:szCs w:val="24"/>
          <w:lang w:eastAsia="da-DK"/>
        </w:rPr>
        <w:t> </w:t>
      </w:r>
    </w:p>
    <w:p w14:paraId="1540C837" w14:textId="75330FFD" w:rsidR="005348C0" w:rsidRPr="005348C0" w:rsidRDefault="005348C0" w:rsidP="005348C0">
      <w:pPr>
        <w:spacing w:before="100" w:beforeAutospacing="1" w:after="100" w:afterAutospacing="1" w:line="240" w:lineRule="auto"/>
        <w:rPr>
          <w:rFonts w:ascii="Times New Roman" w:eastAsia="Times New Roman" w:hAnsi="Times New Roman" w:cs="Times New Roman"/>
          <w:sz w:val="24"/>
          <w:szCs w:val="24"/>
          <w:lang w:eastAsia="da-DK"/>
        </w:rPr>
      </w:pPr>
      <w:r w:rsidRPr="005348C0">
        <w:rPr>
          <w:rFonts w:ascii="Times New Roman" w:eastAsia="Times New Roman" w:hAnsi="Times New Roman" w:cs="Times New Roman"/>
          <w:sz w:val="24"/>
          <w:szCs w:val="24"/>
          <w:lang w:eastAsia="da-DK"/>
        </w:rPr>
        <w:t>Forårets buekurser i 201</w:t>
      </w:r>
      <w:r>
        <w:rPr>
          <w:rFonts w:ascii="Times New Roman" w:eastAsia="Times New Roman" w:hAnsi="Times New Roman" w:cs="Times New Roman"/>
          <w:sz w:val="24"/>
          <w:szCs w:val="24"/>
          <w:lang w:eastAsia="da-DK"/>
        </w:rPr>
        <w:t>9</w:t>
      </w:r>
      <w:r w:rsidRPr="005348C0">
        <w:rPr>
          <w:rFonts w:ascii="Times New Roman" w:eastAsia="Times New Roman" w:hAnsi="Times New Roman" w:cs="Times New Roman"/>
          <w:sz w:val="24"/>
          <w:szCs w:val="24"/>
          <w:lang w:eastAsia="da-DK"/>
        </w:rPr>
        <w:t xml:space="preserve"> afholdes </w:t>
      </w:r>
      <w:r w:rsidR="00915559">
        <w:rPr>
          <w:rFonts w:ascii="Times New Roman" w:eastAsia="Times New Roman" w:hAnsi="Times New Roman" w:cs="Times New Roman"/>
          <w:sz w:val="24"/>
          <w:szCs w:val="24"/>
          <w:lang w:eastAsia="da-DK"/>
        </w:rPr>
        <w:t>2</w:t>
      </w:r>
      <w:r w:rsidRPr="005348C0">
        <w:rPr>
          <w:rFonts w:ascii="Times New Roman" w:eastAsia="Times New Roman" w:hAnsi="Times New Roman" w:cs="Times New Roman"/>
          <w:sz w:val="24"/>
          <w:szCs w:val="24"/>
          <w:lang w:eastAsia="da-DK"/>
        </w:rPr>
        <w:t xml:space="preserve">. marts, </w:t>
      </w:r>
      <w:r>
        <w:rPr>
          <w:rFonts w:ascii="Times New Roman" w:eastAsia="Times New Roman" w:hAnsi="Times New Roman" w:cs="Times New Roman"/>
          <w:sz w:val="24"/>
          <w:szCs w:val="24"/>
          <w:lang w:eastAsia="da-DK"/>
        </w:rPr>
        <w:t>9</w:t>
      </w:r>
      <w:r w:rsidRPr="005348C0">
        <w:rPr>
          <w:rFonts w:ascii="Times New Roman" w:eastAsia="Times New Roman" w:hAnsi="Times New Roman" w:cs="Times New Roman"/>
          <w:sz w:val="24"/>
          <w:szCs w:val="24"/>
          <w:lang w:eastAsia="da-DK"/>
        </w:rPr>
        <w:t xml:space="preserve">. marts, dem kan du </w:t>
      </w:r>
      <w:hyperlink r:id="rId5" w:tooltip="Buekurser 2018" w:history="1">
        <w:r w:rsidRPr="005348C0">
          <w:rPr>
            <w:rFonts w:ascii="Times New Roman" w:eastAsia="Times New Roman" w:hAnsi="Times New Roman" w:cs="Times New Roman"/>
            <w:color w:val="0000FF"/>
            <w:sz w:val="24"/>
            <w:szCs w:val="24"/>
            <w:u w:val="single"/>
            <w:lang w:eastAsia="da-DK"/>
          </w:rPr>
          <w:t>læse mere om her:</w:t>
        </w:r>
      </w:hyperlink>
      <w:bookmarkStart w:id="0" w:name="_GoBack"/>
      <w:bookmarkEnd w:id="0"/>
      <w:r w:rsidRPr="005348C0">
        <w:rPr>
          <w:rFonts w:ascii="Times New Roman" w:eastAsia="Times New Roman" w:hAnsi="Times New Roman" w:cs="Times New Roman"/>
          <w:sz w:val="24"/>
          <w:szCs w:val="24"/>
          <w:lang w:eastAsia="da-DK"/>
        </w:rPr>
        <w:br/>
        <w:t xml:space="preserve">Tilmelding skal ske til Steffen på </w:t>
      </w:r>
      <w:hyperlink r:id="rId6" w:history="1">
        <w:r w:rsidRPr="005348C0">
          <w:rPr>
            <w:rFonts w:ascii="Times New Roman" w:eastAsia="Times New Roman" w:hAnsi="Times New Roman" w:cs="Times New Roman"/>
            <w:color w:val="0000FF"/>
            <w:sz w:val="24"/>
            <w:szCs w:val="24"/>
            <w:u w:val="single"/>
            <w:lang w:eastAsia="da-DK"/>
          </w:rPr>
          <w:t>skovballe@c.dk</w:t>
        </w:r>
      </w:hyperlink>
      <w:r w:rsidRPr="005348C0">
        <w:rPr>
          <w:rFonts w:ascii="Times New Roman" w:eastAsia="Times New Roman" w:hAnsi="Times New Roman" w:cs="Times New Roman"/>
          <w:sz w:val="24"/>
          <w:szCs w:val="24"/>
          <w:lang w:eastAsia="da-DK"/>
        </w:rPr>
        <w:t xml:space="preserve"> senest 7. januar</w:t>
      </w:r>
    </w:p>
    <w:p w14:paraId="714DAAE9" w14:textId="77777777" w:rsidR="005348C0" w:rsidRPr="005348C0" w:rsidRDefault="005348C0" w:rsidP="005348C0">
      <w:pPr>
        <w:spacing w:before="100" w:beforeAutospacing="1" w:after="100" w:afterAutospacing="1" w:line="240" w:lineRule="auto"/>
        <w:rPr>
          <w:rFonts w:ascii="Times New Roman" w:eastAsia="Times New Roman" w:hAnsi="Times New Roman" w:cs="Times New Roman"/>
          <w:sz w:val="24"/>
          <w:szCs w:val="24"/>
          <w:lang w:eastAsia="da-DK"/>
        </w:rPr>
      </w:pPr>
      <w:r w:rsidRPr="005348C0">
        <w:rPr>
          <w:rFonts w:ascii="Times New Roman" w:eastAsia="Times New Roman" w:hAnsi="Times New Roman" w:cs="Times New Roman"/>
          <w:sz w:val="24"/>
          <w:szCs w:val="24"/>
          <w:lang w:eastAsia="da-DK"/>
        </w:rPr>
        <w:lastRenderedPageBreak/>
        <w:t> </w:t>
      </w:r>
    </w:p>
    <w:p w14:paraId="4BA2B10B" w14:textId="77777777" w:rsidR="005348C0" w:rsidRPr="005348C0" w:rsidRDefault="005348C0" w:rsidP="005348C0">
      <w:pPr>
        <w:spacing w:before="100" w:beforeAutospacing="1" w:after="100" w:afterAutospacing="1" w:line="240" w:lineRule="auto"/>
        <w:rPr>
          <w:rFonts w:ascii="Times New Roman" w:eastAsia="Times New Roman" w:hAnsi="Times New Roman" w:cs="Times New Roman"/>
          <w:sz w:val="24"/>
          <w:szCs w:val="24"/>
          <w:lang w:eastAsia="da-DK"/>
        </w:rPr>
      </w:pPr>
      <w:r w:rsidRPr="005348C0">
        <w:rPr>
          <w:rFonts w:ascii="Times New Roman" w:eastAsia="Times New Roman" w:hAnsi="Times New Roman" w:cs="Times New Roman"/>
          <w:sz w:val="24"/>
          <w:szCs w:val="24"/>
          <w:lang w:eastAsia="da-DK"/>
        </w:rPr>
        <w:t xml:space="preserve">Steffen Jensen, buekoordinator, </w:t>
      </w:r>
      <w:proofErr w:type="spellStart"/>
      <w:r w:rsidRPr="005348C0">
        <w:rPr>
          <w:rFonts w:ascii="Times New Roman" w:eastAsia="Times New Roman" w:hAnsi="Times New Roman" w:cs="Times New Roman"/>
          <w:sz w:val="24"/>
          <w:szCs w:val="24"/>
          <w:lang w:eastAsia="da-DK"/>
        </w:rPr>
        <w:t>tlf</w:t>
      </w:r>
      <w:proofErr w:type="spellEnd"/>
      <w:r w:rsidRPr="005348C0">
        <w:rPr>
          <w:rFonts w:ascii="Times New Roman" w:eastAsia="Times New Roman" w:hAnsi="Times New Roman" w:cs="Times New Roman"/>
          <w:sz w:val="24"/>
          <w:szCs w:val="24"/>
          <w:lang w:eastAsia="da-DK"/>
        </w:rPr>
        <w:t xml:space="preserve"> 61779146</w:t>
      </w:r>
    </w:p>
    <w:p w14:paraId="26B6B959" w14:textId="247B8201" w:rsidR="009E7B9D" w:rsidRDefault="005348C0">
      <w:r>
        <w:t xml:space="preserve"> </w:t>
      </w:r>
    </w:p>
    <w:sectPr w:rsidR="009E7B9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D7"/>
    <w:rsid w:val="005348C0"/>
    <w:rsid w:val="00915559"/>
    <w:rsid w:val="009E7B9D"/>
    <w:rsid w:val="00DA02E9"/>
    <w:rsid w:val="00F028D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ECB56"/>
  <w15:chartTrackingRefBased/>
  <w15:docId w15:val="{F94B3861-CFCE-491E-B3A9-59FF9A20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40601">
      <w:bodyDiv w:val="1"/>
      <w:marLeft w:val="0"/>
      <w:marRight w:val="0"/>
      <w:marTop w:val="0"/>
      <w:marBottom w:val="0"/>
      <w:divBdr>
        <w:top w:val="none" w:sz="0" w:space="0" w:color="auto"/>
        <w:left w:val="none" w:sz="0" w:space="0" w:color="auto"/>
        <w:bottom w:val="none" w:sz="0" w:space="0" w:color="auto"/>
        <w:right w:val="none" w:sz="0" w:space="0" w:color="auto"/>
      </w:divBdr>
      <w:divsChild>
        <w:div w:id="295067066">
          <w:marLeft w:val="0"/>
          <w:marRight w:val="0"/>
          <w:marTop w:val="0"/>
          <w:marBottom w:val="0"/>
          <w:divBdr>
            <w:top w:val="none" w:sz="0" w:space="0" w:color="auto"/>
            <w:left w:val="none" w:sz="0" w:space="0" w:color="auto"/>
            <w:bottom w:val="none" w:sz="0" w:space="0" w:color="auto"/>
            <w:right w:val="none" w:sz="0" w:space="0" w:color="auto"/>
          </w:divBdr>
        </w:div>
        <w:div w:id="10102591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kovballe@c.dk" TargetMode="External"/><Relationship Id="rId5" Type="http://schemas.openxmlformats.org/officeDocument/2006/relationships/hyperlink" Target="https://www.jaegerforbundet.dk/media/9038/buekurser-2018.docx" TargetMode="External"/><Relationship Id="rId4" Type="http://schemas.openxmlformats.org/officeDocument/2006/relationships/hyperlink" Target="http://www.svendborgbuej&#230;gere.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313</Words>
  <Characters>1913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dc:creator>
  <cp:keywords/>
  <dc:description/>
  <cp:lastModifiedBy>Steffen</cp:lastModifiedBy>
  <cp:revision>4</cp:revision>
  <dcterms:created xsi:type="dcterms:W3CDTF">2018-11-18T19:26:00Z</dcterms:created>
  <dcterms:modified xsi:type="dcterms:W3CDTF">2018-11-18T19:52:00Z</dcterms:modified>
</cp:coreProperties>
</file>