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B6" w:rsidRDefault="009E08E2" w:rsidP="009077B6">
      <w:pPr>
        <w:pStyle w:val="Overskrift3"/>
      </w:pPr>
      <w:r>
        <w:t>L</w:t>
      </w:r>
      <w:r w:rsidR="009077B6">
        <w:t>ektion</w:t>
      </w:r>
      <w:r>
        <w:t>splan</w:t>
      </w:r>
      <w:r w:rsidR="009077B6">
        <w:t>.</w:t>
      </w:r>
    </w:p>
    <w:p w:rsidR="009077B6" w:rsidRDefault="009077B6" w:rsidP="009077B6">
      <w:pPr>
        <w:pStyle w:val="Overskrift3"/>
      </w:pPr>
      <w:r>
        <w:t>Sammenfatning af krav, vilkår og kriterier</w:t>
      </w:r>
    </w:p>
    <w:p w:rsidR="009077B6" w:rsidRDefault="009077B6" w:rsidP="009077B6">
      <w:r>
        <w:t xml:space="preserve">Krav, vilkår og kriterier er de faktorer, som fastlægger og styrer vores vej frem til målet: </w:t>
      </w:r>
    </w:p>
    <w:p w:rsidR="009077B6" w:rsidRDefault="009077B6" w:rsidP="009077B6"/>
    <w:p w:rsidR="009077B6" w:rsidRDefault="009077B6" w:rsidP="009077B6">
      <w:pPr>
        <w:numPr>
          <w:ilvl w:val="0"/>
          <w:numId w:val="1"/>
        </w:numPr>
      </w:pPr>
      <w:r>
        <w:rPr>
          <w:b/>
          <w:i/>
        </w:rPr>
        <w:t xml:space="preserve">Krav </w:t>
      </w:r>
      <w:r>
        <w:t xml:space="preserve">fastlægger </w:t>
      </w:r>
      <w:r w:rsidRPr="0035494C">
        <w:rPr>
          <w:b/>
          <w:i/>
        </w:rPr>
        <w:t>hvad hunden skal gøre</w:t>
      </w:r>
      <w:r>
        <w:t xml:space="preserve"> </w:t>
      </w:r>
    </w:p>
    <w:p w:rsidR="009077B6" w:rsidRDefault="009077B6" w:rsidP="009077B6">
      <w:pPr>
        <w:numPr>
          <w:ilvl w:val="0"/>
          <w:numId w:val="1"/>
        </w:numPr>
      </w:pPr>
      <w:r>
        <w:rPr>
          <w:b/>
          <w:i/>
        </w:rPr>
        <w:t>V</w:t>
      </w:r>
      <w:r w:rsidRPr="0035494C">
        <w:rPr>
          <w:b/>
          <w:i/>
        </w:rPr>
        <w:t>ilkår</w:t>
      </w:r>
      <w:r>
        <w:t xml:space="preserve"> fastlægger </w:t>
      </w:r>
      <w:r w:rsidRPr="0035494C">
        <w:rPr>
          <w:b/>
          <w:i/>
        </w:rPr>
        <w:t>hvilke forhold den skal udføre handlingen under</w:t>
      </w:r>
    </w:p>
    <w:p w:rsidR="009077B6" w:rsidRDefault="009077B6" w:rsidP="009077B6">
      <w:pPr>
        <w:numPr>
          <w:ilvl w:val="0"/>
          <w:numId w:val="1"/>
        </w:numPr>
      </w:pPr>
      <w:r w:rsidRPr="0035494C">
        <w:rPr>
          <w:b/>
          <w:i/>
        </w:rPr>
        <w:t>Kriterier</w:t>
      </w:r>
      <w:r>
        <w:t xml:space="preserve"> fastlægger </w:t>
      </w:r>
      <w:r w:rsidRPr="0035494C">
        <w:rPr>
          <w:b/>
          <w:i/>
        </w:rPr>
        <w:t>hvor godt den skal kunne udføre handlingen</w:t>
      </w:r>
    </w:p>
    <w:p w:rsidR="009077B6" w:rsidRPr="0035494C" w:rsidRDefault="009077B6" w:rsidP="009077B6"/>
    <w:p w:rsidR="009077B6" w:rsidRDefault="009077B6" w:rsidP="009077B6">
      <w:r>
        <w:t xml:space="preserve">Variationsmulighederne for disse faktorer er uendelige. Det kan vi ikke styre. </w:t>
      </w:r>
    </w:p>
    <w:p w:rsidR="009077B6" w:rsidRDefault="009077B6" w:rsidP="009077B6">
      <w:r>
        <w:t xml:space="preserve">Heldigvis forenkles vores valg af 80 % reglen. Vi skal altid planlægge vores lektion således at 4 ud af 5 gentagelser er godt nok til at skærpe kravene. Vi må på den anden side heller ikke stille så store krav eller udsætte hunden for så svære vilkår, at den laver alle gentagelser forkert. </w:t>
      </w:r>
    </w:p>
    <w:p w:rsidR="009077B6" w:rsidRPr="009374AF" w:rsidRDefault="009077B6" w:rsidP="009077B6">
      <w:pPr>
        <w:rPr>
          <w:b/>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0"/>
        <w:gridCol w:w="9509"/>
      </w:tblGrid>
      <w:tr w:rsidR="009077B6" w:rsidTr="008D1D35">
        <w:trPr>
          <w:trHeight w:val="135"/>
        </w:trPr>
        <w:tc>
          <w:tcPr>
            <w:tcW w:w="13259" w:type="dxa"/>
            <w:gridSpan w:val="2"/>
            <w:vAlign w:val="center"/>
          </w:tcPr>
          <w:p w:rsidR="009077B6" w:rsidRPr="009374AF" w:rsidRDefault="00C45EA9" w:rsidP="00687E96">
            <w:pPr>
              <w:spacing w:after="160" w:line="259" w:lineRule="auto"/>
              <w:rPr>
                <w:b/>
              </w:rPr>
            </w:pPr>
            <w:r>
              <w:rPr>
                <w:b/>
              </w:rPr>
              <w:t>Mål:</w:t>
            </w:r>
            <w:r w:rsidR="00370F5C">
              <w:rPr>
                <w:b/>
              </w:rPr>
              <w:t xml:space="preserve"> </w:t>
            </w:r>
          </w:p>
        </w:tc>
      </w:tr>
      <w:tr w:rsidR="009077B6" w:rsidTr="008D1D35">
        <w:trPr>
          <w:trHeight w:val="135"/>
        </w:trPr>
        <w:tc>
          <w:tcPr>
            <w:tcW w:w="3750" w:type="dxa"/>
            <w:vAlign w:val="center"/>
          </w:tcPr>
          <w:p w:rsidR="009077B6" w:rsidRDefault="009077B6" w:rsidP="008D1D35">
            <w:pPr>
              <w:ind w:left="-66"/>
            </w:pPr>
            <w:r>
              <w:t xml:space="preserve">Mål: </w:t>
            </w:r>
          </w:p>
        </w:tc>
        <w:tc>
          <w:tcPr>
            <w:tcW w:w="9509" w:type="dxa"/>
            <w:shd w:val="clear" w:color="auto" w:fill="auto"/>
            <w:vAlign w:val="center"/>
          </w:tcPr>
          <w:p w:rsidR="009077B6" w:rsidRDefault="009077B6" w:rsidP="008D1D35">
            <w:pPr>
              <w:spacing w:after="160" w:line="259" w:lineRule="auto"/>
            </w:pPr>
          </w:p>
        </w:tc>
      </w:tr>
      <w:tr w:rsidR="009077B6" w:rsidTr="008D1D35">
        <w:trPr>
          <w:trHeight w:val="135"/>
        </w:trPr>
        <w:tc>
          <w:tcPr>
            <w:tcW w:w="3750" w:type="dxa"/>
            <w:vAlign w:val="center"/>
          </w:tcPr>
          <w:p w:rsidR="009077B6" w:rsidRDefault="009077B6" w:rsidP="008D1D35">
            <w:pPr>
              <w:ind w:left="-66"/>
            </w:pPr>
            <w:r>
              <w:t>Distraktioner:</w:t>
            </w:r>
          </w:p>
        </w:tc>
        <w:tc>
          <w:tcPr>
            <w:tcW w:w="9509" w:type="dxa"/>
            <w:shd w:val="clear" w:color="auto" w:fill="auto"/>
            <w:vAlign w:val="center"/>
          </w:tcPr>
          <w:p w:rsidR="009077B6" w:rsidRDefault="009077B6" w:rsidP="008D1D35">
            <w:pPr>
              <w:spacing w:after="160" w:line="259" w:lineRule="auto"/>
            </w:pPr>
          </w:p>
        </w:tc>
      </w:tr>
      <w:tr w:rsidR="009077B6" w:rsidTr="008D1D35">
        <w:trPr>
          <w:trHeight w:val="135"/>
        </w:trPr>
        <w:tc>
          <w:tcPr>
            <w:tcW w:w="3750" w:type="dxa"/>
            <w:vAlign w:val="center"/>
          </w:tcPr>
          <w:p w:rsidR="009077B6" w:rsidRDefault="009077B6" w:rsidP="008D1D35">
            <w:pPr>
              <w:ind w:left="-66"/>
            </w:pPr>
            <w:r>
              <w:t>Hjælpemidler:</w:t>
            </w:r>
          </w:p>
        </w:tc>
        <w:tc>
          <w:tcPr>
            <w:tcW w:w="9509" w:type="dxa"/>
            <w:shd w:val="clear" w:color="auto" w:fill="auto"/>
            <w:vAlign w:val="center"/>
          </w:tcPr>
          <w:p w:rsidR="009077B6" w:rsidRDefault="009077B6" w:rsidP="008D1D35">
            <w:pPr>
              <w:spacing w:after="160" w:line="259" w:lineRule="auto"/>
            </w:pPr>
          </w:p>
        </w:tc>
      </w:tr>
      <w:tr w:rsidR="009077B6" w:rsidTr="008D1D35">
        <w:trPr>
          <w:trHeight w:val="135"/>
        </w:trPr>
        <w:tc>
          <w:tcPr>
            <w:tcW w:w="3750" w:type="dxa"/>
            <w:vAlign w:val="center"/>
          </w:tcPr>
          <w:p w:rsidR="009077B6" w:rsidRDefault="009077B6" w:rsidP="008D1D35">
            <w:pPr>
              <w:ind w:left="-66"/>
            </w:pPr>
            <w:r>
              <w:t>Hjælpere:</w:t>
            </w:r>
          </w:p>
        </w:tc>
        <w:tc>
          <w:tcPr>
            <w:tcW w:w="9509" w:type="dxa"/>
            <w:shd w:val="clear" w:color="auto" w:fill="auto"/>
            <w:vAlign w:val="center"/>
          </w:tcPr>
          <w:p w:rsidR="009077B6" w:rsidRDefault="009077B6" w:rsidP="008D1D35">
            <w:pPr>
              <w:spacing w:after="160" w:line="259" w:lineRule="auto"/>
            </w:pPr>
          </w:p>
        </w:tc>
      </w:tr>
      <w:tr w:rsidR="009077B6" w:rsidTr="008D1D35">
        <w:trPr>
          <w:trHeight w:val="135"/>
        </w:trPr>
        <w:tc>
          <w:tcPr>
            <w:tcW w:w="3750" w:type="dxa"/>
            <w:vAlign w:val="center"/>
          </w:tcPr>
          <w:p w:rsidR="009077B6" w:rsidRDefault="009077B6" w:rsidP="008D1D35">
            <w:pPr>
              <w:ind w:left="-66"/>
            </w:pPr>
            <w:r>
              <w:t>Andet:</w:t>
            </w:r>
          </w:p>
        </w:tc>
        <w:tc>
          <w:tcPr>
            <w:tcW w:w="9509" w:type="dxa"/>
            <w:shd w:val="clear" w:color="auto" w:fill="auto"/>
            <w:vAlign w:val="center"/>
          </w:tcPr>
          <w:p w:rsidR="009077B6" w:rsidRDefault="009077B6" w:rsidP="008D1D35">
            <w:pPr>
              <w:spacing w:after="160" w:line="259" w:lineRule="auto"/>
            </w:pPr>
          </w:p>
        </w:tc>
      </w:tr>
      <w:tr w:rsidR="009077B6" w:rsidTr="008D1D35">
        <w:trPr>
          <w:trHeight w:val="135"/>
        </w:trPr>
        <w:tc>
          <w:tcPr>
            <w:tcW w:w="3750" w:type="dxa"/>
            <w:vAlign w:val="center"/>
          </w:tcPr>
          <w:p w:rsidR="009077B6" w:rsidRDefault="009077B6" w:rsidP="008D1D35">
            <w:pPr>
              <w:ind w:left="-66"/>
            </w:pPr>
          </w:p>
        </w:tc>
        <w:tc>
          <w:tcPr>
            <w:tcW w:w="9509" w:type="dxa"/>
            <w:shd w:val="clear" w:color="auto" w:fill="auto"/>
            <w:vAlign w:val="center"/>
          </w:tcPr>
          <w:p w:rsidR="009077B6" w:rsidRDefault="009077B6" w:rsidP="008D1D35">
            <w:pPr>
              <w:spacing w:after="160" w:line="259" w:lineRule="auto"/>
            </w:pPr>
          </w:p>
        </w:tc>
      </w:tr>
    </w:tbl>
    <w:p w:rsidR="009077B6" w:rsidRDefault="00B453B8" w:rsidP="008932B7">
      <w:pPr>
        <w:jc w:val="right"/>
      </w:pPr>
      <w:r>
        <w:rPr>
          <w:noProof/>
        </w:rPr>
        <w:drawing>
          <wp:anchor distT="0" distB="0" distL="114300" distR="114300" simplePos="0" relativeHeight="251658240" behindDoc="0" locked="0" layoutInCell="1" allowOverlap="1">
            <wp:simplePos x="0" y="0"/>
            <wp:positionH relativeFrom="column">
              <wp:posOffset>32385</wp:posOffset>
            </wp:positionH>
            <wp:positionV relativeFrom="paragraph">
              <wp:posOffset>151765</wp:posOffset>
            </wp:positionV>
            <wp:extent cx="1950720" cy="1378478"/>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_Prim+ªr3_Pos_logo_LI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606" cy="1386171"/>
                    </a:xfrm>
                    <a:prstGeom prst="rect">
                      <a:avLst/>
                    </a:prstGeom>
                  </pic:spPr>
                </pic:pic>
              </a:graphicData>
            </a:graphic>
            <wp14:sizeRelH relativeFrom="page">
              <wp14:pctWidth>0</wp14:pctWidth>
            </wp14:sizeRelH>
            <wp14:sizeRelV relativeFrom="page">
              <wp14:pctHeight>0</wp14:pctHeight>
            </wp14:sizeRelV>
          </wp:anchor>
        </w:drawing>
      </w:r>
    </w:p>
    <w:p w:rsidR="009077B6" w:rsidRDefault="009077B6" w:rsidP="009077B6">
      <w:pPr>
        <w:rPr>
          <w:b/>
        </w:rPr>
      </w:pPr>
    </w:p>
    <w:p w:rsidR="009077B6" w:rsidRDefault="009077B6" w:rsidP="009077B6">
      <w:pPr>
        <w:rPr>
          <w:b/>
        </w:rPr>
      </w:pPr>
    </w:p>
    <w:p w:rsidR="009077B6" w:rsidRDefault="009077B6" w:rsidP="009077B6">
      <w:pPr>
        <w:rPr>
          <w:b/>
        </w:rPr>
      </w:pPr>
    </w:p>
    <w:p w:rsidR="009077B6" w:rsidRDefault="009077B6" w:rsidP="009077B6"/>
    <w:p w:rsidR="009077B6" w:rsidRDefault="009077B6" w:rsidP="009077B6">
      <w:pPr>
        <w:rPr>
          <w:b/>
          <w:color w:val="FF0000"/>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5"/>
        <w:gridCol w:w="3827"/>
        <w:gridCol w:w="5245"/>
      </w:tblGrid>
      <w:tr w:rsidR="009077B6" w:rsidTr="008D1D35">
        <w:trPr>
          <w:trHeight w:val="135"/>
        </w:trPr>
        <w:tc>
          <w:tcPr>
            <w:tcW w:w="4045" w:type="dxa"/>
            <w:vAlign w:val="center"/>
          </w:tcPr>
          <w:p w:rsidR="009077B6" w:rsidRPr="009A3353" w:rsidRDefault="009077B6" w:rsidP="000544FD">
            <w:pPr>
              <w:ind w:left="-66"/>
              <w:jc w:val="center"/>
              <w:rPr>
                <w:b/>
              </w:rPr>
            </w:pPr>
            <w:r w:rsidRPr="009A3353">
              <w:rPr>
                <w:b/>
              </w:rPr>
              <w:lastRenderedPageBreak/>
              <w:t>Krav</w:t>
            </w:r>
          </w:p>
        </w:tc>
        <w:tc>
          <w:tcPr>
            <w:tcW w:w="3827" w:type="dxa"/>
            <w:shd w:val="clear" w:color="auto" w:fill="auto"/>
            <w:vAlign w:val="center"/>
          </w:tcPr>
          <w:p w:rsidR="009077B6" w:rsidRPr="009A3353" w:rsidRDefault="009077B6" w:rsidP="000544FD">
            <w:pPr>
              <w:spacing w:after="160" w:line="259" w:lineRule="auto"/>
              <w:jc w:val="center"/>
              <w:rPr>
                <w:b/>
              </w:rPr>
            </w:pPr>
            <w:r w:rsidRPr="009A3353">
              <w:rPr>
                <w:b/>
              </w:rPr>
              <w:t>Vilkår</w:t>
            </w:r>
          </w:p>
        </w:tc>
        <w:tc>
          <w:tcPr>
            <w:tcW w:w="5245" w:type="dxa"/>
            <w:shd w:val="clear" w:color="auto" w:fill="auto"/>
            <w:vAlign w:val="center"/>
          </w:tcPr>
          <w:p w:rsidR="009077B6" w:rsidRPr="009A3353" w:rsidRDefault="009077B6" w:rsidP="000544FD">
            <w:pPr>
              <w:spacing w:after="160" w:line="259" w:lineRule="auto"/>
              <w:jc w:val="center"/>
              <w:rPr>
                <w:b/>
              </w:rPr>
            </w:pPr>
            <w:r w:rsidRPr="009A3353">
              <w:rPr>
                <w:b/>
              </w:rPr>
              <w:t>Kriterier</w:t>
            </w:r>
          </w:p>
        </w:tc>
      </w:tr>
      <w:tr w:rsidR="009077B6" w:rsidTr="008D1D35">
        <w:trPr>
          <w:trHeight w:val="135"/>
        </w:trPr>
        <w:tc>
          <w:tcPr>
            <w:tcW w:w="4045" w:type="dxa"/>
            <w:vAlign w:val="center"/>
          </w:tcPr>
          <w:p w:rsidR="009077B6" w:rsidRDefault="009077B6" w:rsidP="000544FD">
            <w:pPr>
              <w:ind w:left="-66"/>
            </w:pPr>
          </w:p>
          <w:p w:rsidR="00687E96" w:rsidRDefault="00687E96" w:rsidP="000544FD">
            <w:pPr>
              <w:ind w:left="-66"/>
            </w:pPr>
          </w:p>
          <w:p w:rsidR="00687E96" w:rsidRDefault="00687E96" w:rsidP="000544FD">
            <w:pPr>
              <w:ind w:left="-66"/>
            </w:pPr>
          </w:p>
          <w:p w:rsidR="00687E96" w:rsidRDefault="00687E96" w:rsidP="000544FD">
            <w:pPr>
              <w:ind w:left="-66"/>
            </w:pPr>
          </w:p>
          <w:p w:rsidR="00687E96" w:rsidRDefault="00687E96" w:rsidP="000544FD">
            <w:pPr>
              <w:ind w:left="-66"/>
            </w:pPr>
          </w:p>
          <w:p w:rsidR="00687E96" w:rsidRDefault="00687E96" w:rsidP="000544FD">
            <w:pPr>
              <w:ind w:left="-66"/>
            </w:pPr>
          </w:p>
          <w:p w:rsidR="00687E96" w:rsidRDefault="00687E96" w:rsidP="000544FD">
            <w:pPr>
              <w:ind w:left="-66"/>
            </w:pPr>
          </w:p>
        </w:tc>
        <w:tc>
          <w:tcPr>
            <w:tcW w:w="3827" w:type="dxa"/>
            <w:shd w:val="clear" w:color="auto" w:fill="auto"/>
            <w:vAlign w:val="center"/>
          </w:tcPr>
          <w:p w:rsidR="009077B6" w:rsidRDefault="009077B6" w:rsidP="000544FD">
            <w:pPr>
              <w:spacing w:after="160" w:line="259" w:lineRule="auto"/>
              <w:jc w:val="center"/>
            </w:pPr>
          </w:p>
        </w:tc>
        <w:tc>
          <w:tcPr>
            <w:tcW w:w="5245" w:type="dxa"/>
            <w:shd w:val="clear" w:color="auto" w:fill="auto"/>
            <w:vAlign w:val="center"/>
          </w:tcPr>
          <w:p w:rsidR="009077B6" w:rsidRDefault="009077B6" w:rsidP="000544FD">
            <w:pPr>
              <w:spacing w:after="160" w:line="259" w:lineRule="auto"/>
              <w:jc w:val="center"/>
            </w:pPr>
          </w:p>
        </w:tc>
      </w:tr>
      <w:tr w:rsidR="009077B6" w:rsidTr="008D1D35">
        <w:trPr>
          <w:trHeight w:val="135"/>
        </w:trPr>
        <w:tc>
          <w:tcPr>
            <w:tcW w:w="4045" w:type="dxa"/>
            <w:vAlign w:val="center"/>
          </w:tcPr>
          <w:p w:rsidR="009077B6" w:rsidRDefault="009077B6" w:rsidP="000544FD">
            <w:pPr>
              <w:ind w:left="-66"/>
            </w:pPr>
          </w:p>
          <w:p w:rsidR="00687E96" w:rsidRDefault="00687E96" w:rsidP="000544FD">
            <w:pPr>
              <w:ind w:left="-66"/>
            </w:pPr>
          </w:p>
          <w:p w:rsidR="00687E96" w:rsidRDefault="00687E96" w:rsidP="000544FD">
            <w:pPr>
              <w:ind w:left="-66"/>
            </w:pPr>
          </w:p>
          <w:p w:rsidR="00687E96" w:rsidRDefault="00687E96" w:rsidP="000544FD">
            <w:pPr>
              <w:ind w:left="-66"/>
            </w:pPr>
          </w:p>
          <w:p w:rsidR="00687E96" w:rsidRDefault="00687E96" w:rsidP="000544FD">
            <w:pPr>
              <w:ind w:left="-66"/>
            </w:pPr>
          </w:p>
          <w:p w:rsidR="00687E96" w:rsidRDefault="00687E96" w:rsidP="000544FD">
            <w:pPr>
              <w:ind w:left="-66"/>
            </w:pPr>
          </w:p>
          <w:p w:rsidR="00687E96" w:rsidRDefault="00687E96" w:rsidP="000544FD">
            <w:pPr>
              <w:ind w:left="-66"/>
            </w:pPr>
          </w:p>
          <w:p w:rsidR="00687E96" w:rsidRDefault="00687E96" w:rsidP="000544FD">
            <w:pPr>
              <w:ind w:left="-66"/>
            </w:pPr>
          </w:p>
        </w:tc>
        <w:tc>
          <w:tcPr>
            <w:tcW w:w="3827" w:type="dxa"/>
            <w:shd w:val="clear" w:color="auto" w:fill="auto"/>
            <w:vAlign w:val="center"/>
          </w:tcPr>
          <w:p w:rsidR="009077B6" w:rsidRPr="000544FD" w:rsidRDefault="009077B6" w:rsidP="000544FD">
            <w:pPr>
              <w:spacing w:after="160" w:line="259" w:lineRule="auto"/>
              <w:jc w:val="center"/>
              <w:rPr>
                <w:b/>
              </w:rPr>
            </w:pPr>
          </w:p>
        </w:tc>
        <w:tc>
          <w:tcPr>
            <w:tcW w:w="5245" w:type="dxa"/>
            <w:shd w:val="clear" w:color="auto" w:fill="auto"/>
            <w:vAlign w:val="center"/>
          </w:tcPr>
          <w:p w:rsidR="009077B6" w:rsidRPr="00A16A3F" w:rsidRDefault="009077B6" w:rsidP="000544FD">
            <w:pPr>
              <w:spacing w:after="160" w:line="259" w:lineRule="auto"/>
              <w:jc w:val="center"/>
            </w:pPr>
          </w:p>
        </w:tc>
      </w:tr>
      <w:tr w:rsidR="009077B6" w:rsidTr="008D1D35">
        <w:trPr>
          <w:trHeight w:val="135"/>
        </w:trPr>
        <w:tc>
          <w:tcPr>
            <w:tcW w:w="4045" w:type="dxa"/>
            <w:vAlign w:val="center"/>
          </w:tcPr>
          <w:p w:rsidR="009077B6" w:rsidRDefault="009077B6" w:rsidP="008D1D35">
            <w:pPr>
              <w:ind w:left="-66"/>
            </w:pPr>
          </w:p>
          <w:p w:rsidR="00687E96" w:rsidRDefault="00687E96" w:rsidP="008D1D35">
            <w:pPr>
              <w:ind w:left="-66"/>
            </w:pPr>
          </w:p>
          <w:p w:rsidR="00687E96" w:rsidRDefault="00687E96" w:rsidP="008D1D35">
            <w:pPr>
              <w:ind w:left="-66"/>
            </w:pPr>
          </w:p>
          <w:p w:rsidR="00687E96" w:rsidRDefault="00687E96" w:rsidP="008D1D35">
            <w:pPr>
              <w:ind w:left="-66"/>
            </w:pPr>
          </w:p>
          <w:p w:rsidR="00687E96" w:rsidRDefault="00687E96" w:rsidP="008D1D35">
            <w:pPr>
              <w:ind w:left="-66"/>
            </w:pPr>
          </w:p>
          <w:p w:rsidR="00687E96" w:rsidRDefault="00687E96" w:rsidP="008D1D35">
            <w:pPr>
              <w:ind w:left="-66"/>
            </w:pPr>
          </w:p>
          <w:p w:rsidR="00687E96" w:rsidRDefault="00687E96" w:rsidP="008D1D35">
            <w:pPr>
              <w:ind w:left="-66"/>
            </w:pPr>
          </w:p>
          <w:p w:rsidR="00687E96" w:rsidRDefault="00687E96" w:rsidP="008D1D35">
            <w:pPr>
              <w:ind w:left="-66"/>
            </w:pPr>
            <w:bookmarkStart w:id="0" w:name="_GoBack"/>
            <w:bookmarkEnd w:id="0"/>
          </w:p>
        </w:tc>
        <w:tc>
          <w:tcPr>
            <w:tcW w:w="3827" w:type="dxa"/>
            <w:shd w:val="clear" w:color="auto" w:fill="auto"/>
            <w:vAlign w:val="center"/>
          </w:tcPr>
          <w:p w:rsidR="009077B6" w:rsidRPr="000544FD" w:rsidRDefault="009077B6" w:rsidP="000544FD">
            <w:pPr>
              <w:spacing w:after="160" w:line="259" w:lineRule="auto"/>
              <w:jc w:val="center"/>
              <w:rPr>
                <w:b/>
              </w:rPr>
            </w:pPr>
          </w:p>
        </w:tc>
        <w:tc>
          <w:tcPr>
            <w:tcW w:w="5245" w:type="dxa"/>
            <w:shd w:val="clear" w:color="auto" w:fill="auto"/>
            <w:vAlign w:val="center"/>
          </w:tcPr>
          <w:p w:rsidR="009077B6" w:rsidRPr="00A16A3F" w:rsidRDefault="009077B6" w:rsidP="000544FD">
            <w:pPr>
              <w:spacing w:after="160" w:line="259" w:lineRule="auto"/>
              <w:jc w:val="center"/>
            </w:pPr>
          </w:p>
        </w:tc>
      </w:tr>
      <w:tr w:rsidR="009077B6" w:rsidTr="008D1D35">
        <w:trPr>
          <w:trHeight w:val="135"/>
        </w:trPr>
        <w:tc>
          <w:tcPr>
            <w:tcW w:w="4045" w:type="dxa"/>
            <w:vAlign w:val="center"/>
          </w:tcPr>
          <w:p w:rsidR="009077B6" w:rsidRDefault="009077B6" w:rsidP="008D1D35">
            <w:pPr>
              <w:ind w:left="-66"/>
            </w:pPr>
          </w:p>
          <w:p w:rsidR="00687E96" w:rsidRDefault="00687E96" w:rsidP="008D1D35">
            <w:pPr>
              <w:ind w:left="-66"/>
            </w:pPr>
          </w:p>
          <w:p w:rsidR="00687E96" w:rsidRDefault="00687E96" w:rsidP="008D1D35">
            <w:pPr>
              <w:ind w:left="-66"/>
            </w:pPr>
          </w:p>
          <w:p w:rsidR="00687E96" w:rsidRDefault="00687E96" w:rsidP="008D1D35">
            <w:pPr>
              <w:ind w:left="-66"/>
            </w:pPr>
          </w:p>
          <w:p w:rsidR="00687E96" w:rsidRDefault="00687E96" w:rsidP="008D1D35">
            <w:pPr>
              <w:ind w:left="-66"/>
            </w:pPr>
          </w:p>
          <w:p w:rsidR="00687E96" w:rsidRDefault="00687E96" w:rsidP="008D1D35">
            <w:pPr>
              <w:ind w:left="-66"/>
            </w:pPr>
          </w:p>
          <w:p w:rsidR="00687E96" w:rsidRDefault="00687E96" w:rsidP="008D1D35">
            <w:pPr>
              <w:ind w:left="-66"/>
            </w:pPr>
          </w:p>
          <w:p w:rsidR="00687E96" w:rsidRDefault="00687E96" w:rsidP="008D1D35">
            <w:pPr>
              <w:ind w:left="-66"/>
            </w:pPr>
          </w:p>
        </w:tc>
        <w:tc>
          <w:tcPr>
            <w:tcW w:w="3827" w:type="dxa"/>
            <w:shd w:val="clear" w:color="auto" w:fill="auto"/>
            <w:vAlign w:val="center"/>
          </w:tcPr>
          <w:p w:rsidR="009077B6" w:rsidRPr="000544FD" w:rsidRDefault="009077B6" w:rsidP="000544FD">
            <w:pPr>
              <w:spacing w:after="160" w:line="259" w:lineRule="auto"/>
              <w:jc w:val="center"/>
              <w:rPr>
                <w:b/>
              </w:rPr>
            </w:pPr>
          </w:p>
        </w:tc>
        <w:tc>
          <w:tcPr>
            <w:tcW w:w="5245" w:type="dxa"/>
            <w:shd w:val="clear" w:color="auto" w:fill="auto"/>
            <w:vAlign w:val="center"/>
          </w:tcPr>
          <w:p w:rsidR="009077B6" w:rsidRPr="00A16A3F" w:rsidRDefault="009077B6" w:rsidP="000544FD">
            <w:pPr>
              <w:spacing w:after="160" w:line="259" w:lineRule="auto"/>
              <w:jc w:val="center"/>
            </w:pPr>
          </w:p>
        </w:tc>
      </w:tr>
    </w:tbl>
    <w:p w:rsidR="009077B6" w:rsidRDefault="009077B6" w:rsidP="009077B6">
      <w:pPr>
        <w:rPr>
          <w:b/>
          <w:color w:val="FF0000"/>
        </w:rPr>
      </w:pPr>
    </w:p>
    <w:sectPr w:rsidR="009077B6" w:rsidSect="00C8376B">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5F" w:rsidRDefault="0060075F">
      <w:r>
        <w:separator/>
      </w:r>
    </w:p>
  </w:endnote>
  <w:endnote w:type="continuationSeparator" w:id="0">
    <w:p w:rsidR="0060075F" w:rsidRDefault="0060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32" w:rsidRDefault="00587B3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B4" w:rsidRDefault="009077B6">
    <w:pPr>
      <w:pStyle w:val="Sidefod"/>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32" w:rsidRDefault="00587B3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5F" w:rsidRDefault="0060075F">
      <w:r>
        <w:separator/>
      </w:r>
    </w:p>
  </w:footnote>
  <w:footnote w:type="continuationSeparator" w:id="0">
    <w:p w:rsidR="0060075F" w:rsidRDefault="0060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32" w:rsidRDefault="00587B3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32" w:rsidRDefault="00587B3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32" w:rsidRDefault="00587B3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319C"/>
    <w:multiLevelType w:val="hybridMultilevel"/>
    <w:tmpl w:val="E3F6F3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6"/>
    <w:rsid w:val="00003AD7"/>
    <w:rsid w:val="000544FD"/>
    <w:rsid w:val="00164AB8"/>
    <w:rsid w:val="001A11F8"/>
    <w:rsid w:val="00370F5C"/>
    <w:rsid w:val="00441090"/>
    <w:rsid w:val="00495090"/>
    <w:rsid w:val="005467CD"/>
    <w:rsid w:val="00587B32"/>
    <w:rsid w:val="005D7BCE"/>
    <w:rsid w:val="0060075F"/>
    <w:rsid w:val="00671D92"/>
    <w:rsid w:val="00687E96"/>
    <w:rsid w:val="00794746"/>
    <w:rsid w:val="00846B8F"/>
    <w:rsid w:val="008932B7"/>
    <w:rsid w:val="009077B6"/>
    <w:rsid w:val="00954945"/>
    <w:rsid w:val="0098354F"/>
    <w:rsid w:val="00983639"/>
    <w:rsid w:val="009C0EE3"/>
    <w:rsid w:val="009E08E2"/>
    <w:rsid w:val="00A16A3F"/>
    <w:rsid w:val="00B453B8"/>
    <w:rsid w:val="00B74FE4"/>
    <w:rsid w:val="00B8370E"/>
    <w:rsid w:val="00C45EA9"/>
    <w:rsid w:val="00C95FC5"/>
    <w:rsid w:val="00CD058F"/>
    <w:rsid w:val="00D84EF0"/>
    <w:rsid w:val="00E477A9"/>
    <w:rsid w:val="00E572DE"/>
    <w:rsid w:val="00EF4B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5F851"/>
  <w15:chartTrackingRefBased/>
  <w15:docId w15:val="{4096A079-E954-4A1A-AE3C-366E84E9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7B6"/>
    <w:pPr>
      <w:spacing w:after="0" w:line="240" w:lineRule="auto"/>
    </w:pPr>
    <w:rPr>
      <w:rFonts w:ascii="Arial" w:eastAsia="Times New Roman" w:hAnsi="Arial" w:cs="Times New Roman"/>
      <w:sz w:val="24"/>
      <w:szCs w:val="24"/>
      <w:lang w:eastAsia="da-DK"/>
    </w:rPr>
  </w:style>
  <w:style w:type="paragraph" w:styleId="Overskrift3">
    <w:name w:val="heading 3"/>
    <w:basedOn w:val="Normal"/>
    <w:next w:val="Normal"/>
    <w:link w:val="Overskrift3Tegn"/>
    <w:qFormat/>
    <w:rsid w:val="009077B6"/>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9077B6"/>
    <w:rPr>
      <w:rFonts w:ascii="Arial" w:eastAsia="Times New Roman" w:hAnsi="Arial" w:cs="Arial"/>
      <w:b/>
      <w:bCs/>
      <w:sz w:val="26"/>
      <w:szCs w:val="26"/>
      <w:lang w:eastAsia="da-DK"/>
    </w:rPr>
  </w:style>
  <w:style w:type="paragraph" w:styleId="Sidefod">
    <w:name w:val="footer"/>
    <w:basedOn w:val="Normal"/>
    <w:link w:val="SidefodTegn"/>
    <w:uiPriority w:val="99"/>
    <w:unhideWhenUsed/>
    <w:rsid w:val="009077B6"/>
    <w:pPr>
      <w:tabs>
        <w:tab w:val="center" w:pos="4819"/>
        <w:tab w:val="right" w:pos="9638"/>
      </w:tabs>
    </w:pPr>
  </w:style>
  <w:style w:type="character" w:customStyle="1" w:styleId="SidefodTegn">
    <w:name w:val="Sidefod Tegn"/>
    <w:basedOn w:val="Standardskrifttypeiafsnit"/>
    <w:link w:val="Sidefod"/>
    <w:uiPriority w:val="99"/>
    <w:rsid w:val="009077B6"/>
    <w:rPr>
      <w:rFonts w:ascii="Arial" w:eastAsia="Times New Roman" w:hAnsi="Arial" w:cs="Times New Roman"/>
      <w:sz w:val="24"/>
      <w:szCs w:val="24"/>
      <w:lang w:eastAsia="da-DK"/>
    </w:rPr>
  </w:style>
  <w:style w:type="paragraph" w:styleId="Markeringsbobletekst">
    <w:name w:val="Balloon Text"/>
    <w:basedOn w:val="Normal"/>
    <w:link w:val="MarkeringsbobletekstTegn"/>
    <w:uiPriority w:val="99"/>
    <w:semiHidden/>
    <w:unhideWhenUsed/>
    <w:rsid w:val="00EF4B9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4B99"/>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587B32"/>
    <w:pPr>
      <w:tabs>
        <w:tab w:val="center" w:pos="4819"/>
        <w:tab w:val="right" w:pos="9638"/>
      </w:tabs>
    </w:pPr>
  </w:style>
  <w:style w:type="character" w:customStyle="1" w:styleId="SidehovedTegn">
    <w:name w:val="Sidehoved Tegn"/>
    <w:basedOn w:val="Standardskrifttypeiafsnit"/>
    <w:link w:val="Sidehoved"/>
    <w:uiPriority w:val="99"/>
    <w:rsid w:val="00587B32"/>
    <w:rPr>
      <w:rFonts w:ascii="Arial" w:eastAsia="Times New Roman" w:hAnsi="Arial"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CF5EA7-8A92-497B-9297-546135BB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723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Lisbeth Bisgaard Høj</cp:lastModifiedBy>
  <cp:revision>2</cp:revision>
  <cp:lastPrinted>2014-12-17T16:49:00Z</cp:lastPrinted>
  <dcterms:created xsi:type="dcterms:W3CDTF">2016-08-31T10:37:00Z</dcterms:created>
  <dcterms:modified xsi:type="dcterms:W3CDTF">2016-08-31T10:37:00Z</dcterms:modified>
</cp:coreProperties>
</file>